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2A4" w:rsidRPr="0008658D" w:rsidRDefault="00FC34E8" w:rsidP="00F372A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 50.1</w:t>
      </w:r>
      <w:r w:rsidR="00F372A4" w:rsidRPr="0008658D">
        <w:rPr>
          <w:rFonts w:ascii="Arial" w:hAnsi="Arial" w:cs="Arial"/>
          <w:b/>
        </w:rPr>
        <w:t xml:space="preserve"> Study Skills</w:t>
      </w:r>
    </w:p>
    <w:p w:rsidR="00F372A4" w:rsidRDefault="00B40EB2" w:rsidP="00F372A4">
      <w:pPr>
        <w:tabs>
          <w:tab w:val="left" w:pos="7863"/>
        </w:tabs>
        <w:jc w:val="center"/>
        <w:rPr>
          <w:rFonts w:ascii="Arial" w:hAnsi="Arial" w:cs="Arial"/>
        </w:rPr>
      </w:pPr>
      <w:r>
        <w:rPr>
          <w:rFonts w:asciiTheme="majorHAnsi" w:hAnsiTheme="majorHAnsi"/>
          <w:b/>
          <w:sz w:val="28"/>
          <w:szCs w:val="20"/>
        </w:rPr>
        <w:t xml:space="preserve">BLANK </w:t>
      </w:r>
      <w:bookmarkStart w:id="0" w:name="_GoBack"/>
      <w:bookmarkEnd w:id="0"/>
      <w:r w:rsidR="00F372A4" w:rsidRPr="00111DB0">
        <w:rPr>
          <w:rFonts w:asciiTheme="majorHAnsi" w:hAnsiTheme="majorHAnsi"/>
          <w:b/>
          <w:sz w:val="28"/>
          <w:szCs w:val="20"/>
        </w:rPr>
        <w:t xml:space="preserve">SAMPLE </w:t>
      </w:r>
      <w:r w:rsidR="00F372A4">
        <w:rPr>
          <w:rFonts w:asciiTheme="majorHAnsi" w:hAnsiTheme="majorHAnsi"/>
          <w:b/>
          <w:sz w:val="28"/>
          <w:szCs w:val="20"/>
        </w:rPr>
        <w:t>CALENDAR</w:t>
      </w:r>
      <w:r w:rsidR="00F372A4"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F372A4" w:rsidRDefault="00F372A4" w:rsidP="00F372A4">
      <w:pPr>
        <w:rPr>
          <w:rFonts w:ascii="Arial" w:hAnsi="Arial" w:cs="Arial"/>
        </w:rPr>
      </w:pPr>
    </w:p>
    <w:p w:rsidR="00F372A4" w:rsidRDefault="00F372A4" w:rsidP="00F372A4">
      <w:pPr>
        <w:rPr>
          <w:rFonts w:ascii="Arial" w:hAnsi="Arial" w:cs="Arial"/>
        </w:rPr>
      </w:pPr>
      <w:r w:rsidRPr="0008658D">
        <w:rPr>
          <w:rFonts w:ascii="Arial" w:hAnsi="Arial" w:cs="Arial"/>
        </w:rPr>
        <w:t xml:space="preserve">Directions: Use this calendar to fill in important dates as noted on your syllabi.  </w:t>
      </w:r>
    </w:p>
    <w:p w:rsidR="00744022" w:rsidRDefault="001F252A" w:rsidP="00F372A4"/>
    <w:p w:rsidR="00F372A4" w:rsidRDefault="00F372A4" w:rsidP="00F372A4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F372A4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6" w:tooltip="July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July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August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F372A4" w:rsidRPr="00B833E4" w:rsidRDefault="001F252A" w:rsidP="001331F3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7" w:tooltip="September 2018" w:history="1">
              <w:r w:rsidR="00F372A4"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September</w:t>
              </w:r>
            </w:hyperlink>
            <w:r w:rsidR="00F372A4"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F372A4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F372A4" w:rsidRDefault="00F372A4" w:rsidP="00F372A4"/>
    <w:p w:rsidR="00F372A4" w:rsidRDefault="00F372A4" w:rsidP="00F372A4">
      <w:r>
        <w:br w:type="page"/>
      </w:r>
    </w:p>
    <w:p w:rsidR="00F372A4" w:rsidRDefault="00F372A4" w:rsidP="00F372A4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F372A4" w:rsidRDefault="00F372A4" w:rsidP="00F372A4"/>
    <w:p w:rsidR="00F372A4" w:rsidRDefault="00F372A4" w:rsidP="00F372A4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F372A4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8" w:tooltip="August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August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September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F372A4" w:rsidRPr="00B833E4" w:rsidRDefault="001F252A" w:rsidP="001331F3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9" w:tooltip="October 2018" w:history="1">
              <w:r w:rsidR="00F372A4"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October</w:t>
              </w:r>
            </w:hyperlink>
            <w:r w:rsidR="00F372A4"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F372A4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4286" w:type="pct"/>
            <w:gridSpan w:val="6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F372A4" w:rsidRDefault="00F372A4" w:rsidP="00F372A4"/>
    <w:p w:rsidR="00F372A4" w:rsidRDefault="00F372A4" w:rsidP="00F372A4">
      <w:r>
        <w:br w:type="page"/>
      </w:r>
    </w:p>
    <w:p w:rsidR="00F372A4" w:rsidRDefault="00F372A4" w:rsidP="00F372A4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F372A4" w:rsidRDefault="00F372A4" w:rsidP="00F372A4"/>
    <w:p w:rsidR="00F372A4" w:rsidRDefault="00F372A4" w:rsidP="00F372A4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2"/>
        <w:gridCol w:w="1332"/>
        <w:gridCol w:w="1332"/>
        <w:gridCol w:w="1332"/>
        <w:gridCol w:w="1336"/>
      </w:tblGrid>
      <w:tr w:rsidR="00F372A4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0" w:tooltip="Septem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September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October 2018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F372A4" w:rsidRPr="00B833E4" w:rsidRDefault="001F252A" w:rsidP="001331F3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1" w:tooltip="November 2018" w:history="1">
              <w:r w:rsidR="00F372A4"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November</w:t>
              </w:r>
            </w:hyperlink>
            <w:r w:rsidR="00F372A4"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F372A4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2144" w:type="pct"/>
            <w:gridSpan w:val="3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F372A4" w:rsidRDefault="00F372A4" w:rsidP="00F372A4"/>
    <w:p w:rsidR="00F372A4" w:rsidRDefault="00F372A4" w:rsidP="00F372A4">
      <w:r>
        <w:br w:type="page"/>
      </w:r>
    </w:p>
    <w:p w:rsidR="00F372A4" w:rsidRDefault="00F372A4" w:rsidP="00F372A4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F372A4" w:rsidRDefault="00F372A4" w:rsidP="00F372A4"/>
    <w:p w:rsidR="00F372A4" w:rsidRDefault="00F372A4" w:rsidP="00F372A4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F372A4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2" w:tooltip="Octo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October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November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F372A4" w:rsidRPr="00B833E4" w:rsidRDefault="001F252A" w:rsidP="001331F3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3" w:tooltip="December 2018" w:history="1">
              <w:r w:rsidR="00F372A4"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December</w:t>
              </w:r>
            </w:hyperlink>
            <w:r w:rsidR="00F372A4"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F372A4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F372A4" w:rsidRPr="00B833E4" w:rsidRDefault="00F372A4" w:rsidP="00F372A4">
      <w:pPr>
        <w:jc w:val="right"/>
        <w:rPr>
          <w:color w:val="808080"/>
          <w:sz w:val="14"/>
        </w:rPr>
      </w:pPr>
      <w:r w:rsidRPr="00B833E4">
        <w:rPr>
          <w:color w:val="808080"/>
          <w:sz w:val="14"/>
        </w:rPr>
        <w:t xml:space="preserve">More Calendars from WinCalendar: </w:t>
      </w:r>
      <w:hyperlink r:id="rId14" w:tooltip="2013 Calendar" w:history="1">
        <w:r w:rsidRPr="00B833E4">
          <w:rPr>
            <w:rStyle w:val="Hyperlink"/>
            <w:color w:val="808080"/>
            <w:sz w:val="14"/>
          </w:rPr>
          <w:t>2013</w:t>
        </w:r>
      </w:hyperlink>
      <w:r w:rsidRPr="00B833E4">
        <w:rPr>
          <w:color w:val="808080"/>
          <w:sz w:val="14"/>
        </w:rPr>
        <w:t xml:space="preserve">, </w:t>
      </w:r>
      <w:hyperlink r:id="rId15" w:tooltip="2014 Calendar" w:history="1">
        <w:r w:rsidRPr="00B833E4">
          <w:rPr>
            <w:rStyle w:val="Hyperlink"/>
            <w:color w:val="808080"/>
            <w:sz w:val="14"/>
          </w:rPr>
          <w:t>2014</w:t>
        </w:r>
      </w:hyperlink>
      <w:r w:rsidRPr="00B833E4">
        <w:rPr>
          <w:color w:val="808080"/>
          <w:sz w:val="14"/>
        </w:rPr>
        <w:t xml:space="preserve">, </w:t>
      </w:r>
      <w:hyperlink r:id="rId16" w:tooltip="2015WinCalendar Online Holiday Calendar" w:history="1">
        <w:r w:rsidRPr="00B833E4">
          <w:rPr>
            <w:rStyle w:val="Hyperlink"/>
            <w:color w:val="808080"/>
            <w:sz w:val="14"/>
          </w:rPr>
          <w:t>Online Calendar</w:t>
        </w:r>
      </w:hyperlink>
    </w:p>
    <w:p w:rsidR="00F372A4" w:rsidRDefault="00F372A4" w:rsidP="00F372A4">
      <w:r>
        <w:br w:type="page"/>
      </w:r>
    </w:p>
    <w:p w:rsidR="00F372A4" w:rsidRDefault="00F372A4" w:rsidP="00F372A4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F372A4" w:rsidRDefault="00F372A4" w:rsidP="00F372A4"/>
    <w:p w:rsidR="00F372A4" w:rsidRDefault="00F372A4" w:rsidP="00F372A4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F372A4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7" w:tooltip="Novem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November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December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F372A4" w:rsidRPr="00B833E4" w:rsidRDefault="001F252A" w:rsidP="001331F3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8" w:tooltip="January 2019" w:history="1">
              <w:r w:rsidR="00F372A4"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January</w:t>
              </w:r>
            </w:hyperlink>
            <w:r w:rsidR="00F372A4"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F372A4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F372A4" w:rsidRPr="00B833E4" w:rsidRDefault="00F372A4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F372A4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F372A4" w:rsidRDefault="00F372A4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833E4">
              <w:rPr>
                <w:rStyle w:val="WinCalendarHolidayRed"/>
              </w:rPr>
              <w:t xml:space="preserve"> </w:t>
            </w:r>
          </w:p>
          <w:p w:rsidR="00F372A4" w:rsidRPr="00B833E4" w:rsidRDefault="00F372A4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3571" w:type="pct"/>
            <w:gridSpan w:val="5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F372A4" w:rsidRPr="00B833E4" w:rsidRDefault="00F372A4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F372A4" w:rsidRDefault="00F372A4" w:rsidP="00F372A4"/>
    <w:p w:rsidR="00F372A4" w:rsidRDefault="00F372A4" w:rsidP="00F372A4"/>
    <w:p w:rsidR="00F372A4" w:rsidRDefault="00F372A4" w:rsidP="00F372A4"/>
    <w:p w:rsidR="00F372A4" w:rsidRDefault="00F372A4" w:rsidP="00F372A4"/>
    <w:p w:rsidR="00F372A4" w:rsidRDefault="00F372A4" w:rsidP="00F372A4"/>
    <w:p w:rsidR="00F372A4" w:rsidRDefault="00F372A4" w:rsidP="00F372A4"/>
    <w:p w:rsidR="00F372A4" w:rsidRPr="00F372A4" w:rsidRDefault="00F372A4" w:rsidP="00F372A4"/>
    <w:sectPr w:rsidR="00F372A4" w:rsidRPr="00F37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2A" w:rsidRDefault="001F252A" w:rsidP="00F372A4">
      <w:r>
        <w:separator/>
      </w:r>
    </w:p>
  </w:endnote>
  <w:endnote w:type="continuationSeparator" w:id="0">
    <w:p w:rsidR="001F252A" w:rsidRDefault="001F252A" w:rsidP="00F3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2A" w:rsidRDefault="001F252A" w:rsidP="00F372A4">
      <w:r>
        <w:separator/>
      </w:r>
    </w:p>
  </w:footnote>
  <w:footnote w:type="continuationSeparator" w:id="0">
    <w:p w:rsidR="001F252A" w:rsidRDefault="001F252A" w:rsidP="00F37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A4"/>
    <w:rsid w:val="0009267F"/>
    <w:rsid w:val="001F252A"/>
    <w:rsid w:val="008A4EAD"/>
    <w:rsid w:val="00B40EB2"/>
    <w:rsid w:val="00CF6DA0"/>
    <w:rsid w:val="00E621E7"/>
    <w:rsid w:val="00F372A4"/>
    <w:rsid w:val="00FC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1C92D"/>
  <w15:chartTrackingRefBased/>
  <w15:docId w15:val="{4FEAF6D1-98D4-470D-9FD5-4BF79E7A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2A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72A4"/>
    <w:rPr>
      <w:color w:val="0563C1" w:themeColor="hyperlink"/>
      <w:u w:val="single"/>
    </w:rPr>
  </w:style>
  <w:style w:type="paragraph" w:customStyle="1" w:styleId="CalendarText">
    <w:name w:val="CalendarText"/>
    <w:basedOn w:val="Normal"/>
    <w:rsid w:val="00F372A4"/>
    <w:rPr>
      <w:rFonts w:ascii="Arial" w:eastAsia="Times New Roman" w:hAnsi="Arial" w:cs="Arial"/>
      <w:color w:val="000000"/>
      <w:sz w:val="20"/>
    </w:rPr>
  </w:style>
  <w:style w:type="character" w:customStyle="1" w:styleId="CalendarNumbers">
    <w:name w:val="CalendarNumbers"/>
    <w:rsid w:val="00F372A4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rsid w:val="00F372A4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rsid w:val="00F372A4"/>
    <w:rPr>
      <w:rFonts w:ascii="Arial Narrow" w:hAnsi="Arial Narrow"/>
      <w:b w:val="0"/>
      <w:color w:val="990033"/>
      <w:sz w:val="16"/>
    </w:rPr>
  </w:style>
  <w:style w:type="character" w:customStyle="1" w:styleId="WinCalendarBLANKCELLSTYLE1">
    <w:name w:val="WinCalendar_BLANKCELL_STYLE1"/>
    <w:rsid w:val="00F372A4"/>
    <w:rPr>
      <w:rFonts w:ascii="Arial Narrow" w:hAnsi="Arial Narrow"/>
      <w:b w:val="0"/>
      <w:color w:val="000000"/>
      <w:sz w:val="16"/>
    </w:rPr>
  </w:style>
  <w:style w:type="paragraph" w:styleId="Header">
    <w:name w:val="header"/>
    <w:basedOn w:val="Normal"/>
    <w:link w:val="HeaderChar"/>
    <w:uiPriority w:val="99"/>
    <w:unhideWhenUsed/>
    <w:rsid w:val="00F372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72A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72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72A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calendar.com/August-Calendar/August-2018-Calendar.html" TargetMode="External"/><Relationship Id="rId13" Type="http://schemas.openxmlformats.org/officeDocument/2006/relationships/hyperlink" Target="http://www.wincalendar.com/December-Calendar/December-2018-Calendar.html" TargetMode="External"/><Relationship Id="rId18" Type="http://schemas.openxmlformats.org/officeDocument/2006/relationships/hyperlink" Target="http://www.wincalendar.com/January-Calendar/January-2019-Calendar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incalendar.com/September-Calendar/September-2018-Calendar.html" TargetMode="External"/><Relationship Id="rId12" Type="http://schemas.openxmlformats.org/officeDocument/2006/relationships/hyperlink" Target="http://www.wincalendar.com/October-Calendar/October-2018-Calendar.html" TargetMode="External"/><Relationship Id="rId17" Type="http://schemas.openxmlformats.org/officeDocument/2006/relationships/hyperlink" Target="http://www.wincalendar.com/November-Calendar/November-2018-Calendar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wincalendar.com/Online-Calendar-With-Holiday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wincalendar.com/July-Calendar/July-2018-Calendar.html" TargetMode="External"/><Relationship Id="rId11" Type="http://schemas.openxmlformats.org/officeDocument/2006/relationships/hyperlink" Target="http://www.wincalendar.com/November-Calendar/November-2018-Calendar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wincalendar.com/2014-Word-Calendar.htm" TargetMode="External"/><Relationship Id="rId10" Type="http://schemas.openxmlformats.org/officeDocument/2006/relationships/hyperlink" Target="http://www.wincalendar.com/September-Calendar/September-2018-Calendar.html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wincalendar.com/October-Calendar/October-2018-Calendar.html" TargetMode="External"/><Relationship Id="rId14" Type="http://schemas.openxmlformats.org/officeDocument/2006/relationships/hyperlink" Target="http://www.wincalendar.com/2013-Word-Calendar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3</cp:revision>
  <dcterms:created xsi:type="dcterms:W3CDTF">2020-07-26T18:40:00Z</dcterms:created>
  <dcterms:modified xsi:type="dcterms:W3CDTF">2020-07-30T20:47:00Z</dcterms:modified>
</cp:coreProperties>
</file>