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8A6" w:rsidRDefault="007E58A6" w:rsidP="007E58A6">
      <w:pPr>
        <w:pStyle w:val="Heading1"/>
        <w:tabs>
          <w:tab w:val="clear" w:pos="10080"/>
          <w:tab w:val="right" w:pos="10659"/>
        </w:tabs>
        <w:ind w:left="-270" w:firstLine="270"/>
        <w:jc w:val="center"/>
        <w:rPr>
          <w:rFonts w:asciiTheme="majorHAnsi" w:hAnsiTheme="majorHAnsi"/>
          <w:b w:val="0"/>
          <w:sz w:val="28"/>
          <w:szCs w:val="20"/>
        </w:rPr>
      </w:pPr>
      <w:r w:rsidRPr="00111DB0">
        <w:rPr>
          <w:rFonts w:asciiTheme="majorHAnsi" w:hAnsiTheme="majorHAnsi"/>
          <w:b w:val="0"/>
          <w:sz w:val="28"/>
          <w:szCs w:val="20"/>
        </w:rPr>
        <w:t>SAMPLE SYLLABUS FOR Task 1 PRACTICE</w:t>
      </w:r>
      <w:r>
        <w:rPr>
          <w:rFonts w:asciiTheme="majorHAnsi" w:hAnsiTheme="majorHAnsi"/>
          <w:b w:val="0"/>
          <w:sz w:val="28"/>
          <w:szCs w:val="20"/>
        </w:rPr>
        <w:t xml:space="preserve"> </w:t>
      </w:r>
      <w:proofErr w:type="gramStart"/>
      <w:r>
        <w:rPr>
          <w:rFonts w:asciiTheme="majorHAnsi" w:hAnsiTheme="majorHAnsi"/>
          <w:b w:val="0"/>
          <w:sz w:val="28"/>
          <w:szCs w:val="20"/>
        </w:rPr>
        <w:t>ANSWERS  -</w:t>
      </w:r>
      <w:proofErr w:type="gramEnd"/>
      <w:r>
        <w:rPr>
          <w:rFonts w:asciiTheme="majorHAnsi" w:hAnsiTheme="majorHAnsi"/>
          <w:b w:val="0"/>
          <w:sz w:val="28"/>
          <w:szCs w:val="20"/>
        </w:rPr>
        <w:t xml:space="preserve"> ENGLISH</w:t>
      </w:r>
    </w:p>
    <w:p w:rsidR="007E58A6" w:rsidRPr="001A1E2E" w:rsidRDefault="007E58A6" w:rsidP="007E58A6"/>
    <w:p w:rsidR="007E58A6" w:rsidRDefault="007E58A6" w:rsidP="007E58A6">
      <w:pPr>
        <w:pStyle w:val="Heading1"/>
        <w:tabs>
          <w:tab w:val="clear" w:pos="10080"/>
          <w:tab w:val="right" w:pos="10659"/>
        </w:tabs>
        <w:ind w:left="-270" w:firstLine="270"/>
        <w:rPr>
          <w:sz w:val="20"/>
          <w:szCs w:val="20"/>
        </w:rPr>
      </w:pPr>
    </w:p>
    <w:p w:rsidR="007E58A6" w:rsidRPr="00374D0C" w:rsidRDefault="007E58A6" w:rsidP="007E58A6">
      <w:pPr>
        <w:pStyle w:val="Heading1"/>
        <w:tabs>
          <w:tab w:val="clear" w:pos="10080"/>
          <w:tab w:val="right" w:pos="10659"/>
        </w:tabs>
        <w:ind w:left="-270" w:firstLine="270"/>
        <w:rPr>
          <w:b w:val="0"/>
          <w:sz w:val="20"/>
          <w:szCs w:val="20"/>
        </w:rPr>
      </w:pPr>
      <w:r w:rsidRPr="00374D0C">
        <w:rPr>
          <w:sz w:val="20"/>
          <w:szCs w:val="20"/>
        </w:rPr>
        <w:t>English 103- Syllabus</w:t>
      </w:r>
      <w:r w:rsidRPr="00374D0C">
        <w:rPr>
          <w:sz w:val="20"/>
          <w:szCs w:val="20"/>
        </w:rPr>
        <w:tab/>
        <w:t xml:space="preserve">                                                     </w:t>
      </w:r>
      <w:r w:rsidRPr="00374D0C">
        <w:rPr>
          <w:b w:val="0"/>
          <w:sz w:val="20"/>
          <w:szCs w:val="20"/>
        </w:rPr>
        <w:t>ENG 103 – Section 8333</w:t>
      </w:r>
    </w:p>
    <w:p w:rsidR="007E58A6" w:rsidRPr="00374D0C" w:rsidRDefault="007E58A6" w:rsidP="007E58A6">
      <w:pPr>
        <w:pBdr>
          <w:bottom w:val="single" w:sz="4" w:space="1" w:color="auto"/>
        </w:pBdr>
        <w:tabs>
          <w:tab w:val="right" w:pos="10659"/>
        </w:tabs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Fall 2018                                                                                   MW 4:00 PM – 6:00 PM</w:t>
      </w:r>
    </w:p>
    <w:p w:rsidR="007E58A6" w:rsidRPr="00374D0C" w:rsidRDefault="007E58A6" w:rsidP="007E58A6">
      <w:pPr>
        <w:rPr>
          <w:rFonts w:ascii="Arial" w:hAnsi="Arial" w:cs="Arial"/>
          <w:sz w:val="20"/>
          <w:szCs w:val="20"/>
        </w:rPr>
      </w:pPr>
    </w:p>
    <w:p w:rsidR="007E58A6" w:rsidRPr="00374D0C" w:rsidRDefault="007E58A6" w:rsidP="007E58A6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Instructor: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 xml:space="preserve">Thomas Jones </w:t>
      </w:r>
    </w:p>
    <w:p w:rsidR="007E58A6" w:rsidRPr="00374D0C" w:rsidRDefault="007E58A6" w:rsidP="007E58A6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E-mail: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bCs/>
          <w:sz w:val="20"/>
          <w:szCs w:val="20"/>
        </w:rPr>
        <w:t>tjones</w:t>
      </w:r>
      <w:r w:rsidRPr="00374D0C">
        <w:rPr>
          <w:rFonts w:ascii="Arial" w:hAnsi="Arial" w:cs="Arial"/>
          <w:sz w:val="20"/>
          <w:szCs w:val="20"/>
        </w:rPr>
        <w:t>@msjc.edu</w:t>
      </w:r>
    </w:p>
    <w:p w:rsidR="007E58A6" w:rsidRPr="00374D0C" w:rsidRDefault="007E58A6" w:rsidP="007E58A6">
      <w:pPr>
        <w:tabs>
          <w:tab w:val="left" w:pos="2160"/>
        </w:tabs>
        <w:rPr>
          <w:rFonts w:ascii="Arial" w:hAnsi="Arial" w:cs="Arial"/>
          <w:b/>
          <w:bCs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Phone: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>(951) 487-3707</w:t>
      </w:r>
    </w:p>
    <w:p w:rsidR="007E58A6" w:rsidRPr="00374D0C" w:rsidRDefault="007E58A6" w:rsidP="007E58A6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Office Hours: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>MWF 2:30 PM – 3:30 PM or by appointment</w:t>
      </w:r>
    </w:p>
    <w:p w:rsidR="007E58A6" w:rsidRPr="00374D0C" w:rsidRDefault="007E58A6" w:rsidP="007E58A6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ab/>
      </w:r>
    </w:p>
    <w:p w:rsidR="007E58A6" w:rsidRPr="00374D0C" w:rsidRDefault="007E58A6" w:rsidP="007E58A6">
      <w:pPr>
        <w:tabs>
          <w:tab w:val="left" w:pos="2160"/>
        </w:tabs>
        <w:ind w:left="2160" w:hanging="21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b/>
          <w:sz w:val="20"/>
          <w:szCs w:val="20"/>
        </w:rPr>
        <w:t>Prerequisites:</w:t>
      </w:r>
      <w:r w:rsidRPr="00374D0C">
        <w:rPr>
          <w:rFonts w:ascii="Arial" w:hAnsi="Arial" w:cs="Arial"/>
          <w:b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>Placement by assessment or ENGL 092 or 093 with a C- or better.</w:t>
      </w:r>
    </w:p>
    <w:p w:rsidR="007E58A6" w:rsidRPr="00374D0C" w:rsidRDefault="007E58A6" w:rsidP="007E58A6">
      <w:pPr>
        <w:tabs>
          <w:tab w:val="left" w:pos="2160"/>
        </w:tabs>
        <w:rPr>
          <w:rFonts w:ascii="Arial" w:hAnsi="Arial" w:cs="Arial"/>
          <w:sz w:val="20"/>
          <w:szCs w:val="20"/>
        </w:rPr>
      </w:pPr>
    </w:p>
    <w:p w:rsidR="007E58A6" w:rsidRPr="00374D0C" w:rsidRDefault="007E58A6" w:rsidP="007E58A6">
      <w:pPr>
        <w:ind w:left="2160" w:hanging="2160"/>
        <w:jc w:val="both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Text: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i/>
          <w:sz w:val="20"/>
          <w:szCs w:val="20"/>
        </w:rPr>
        <w:t>Everything’s an Argument</w:t>
      </w:r>
      <w:r w:rsidRPr="00374D0C">
        <w:rPr>
          <w:rFonts w:ascii="Arial" w:hAnsi="Arial" w:cs="Arial"/>
          <w:sz w:val="20"/>
          <w:szCs w:val="20"/>
        </w:rPr>
        <w:t>, Sixth Edition by Andrea Lunsford</w:t>
      </w:r>
      <w:r w:rsidRPr="00374D0C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7E58A6" w:rsidRPr="00374D0C" w:rsidRDefault="007E58A6" w:rsidP="007E58A6">
      <w:pPr>
        <w:tabs>
          <w:tab w:val="left" w:pos="2160"/>
        </w:tabs>
        <w:rPr>
          <w:rFonts w:ascii="Arial" w:hAnsi="Arial" w:cs="Arial"/>
          <w:sz w:val="20"/>
          <w:szCs w:val="20"/>
        </w:rPr>
      </w:pPr>
    </w:p>
    <w:p w:rsidR="007E58A6" w:rsidRPr="00374D0C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Materials: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 xml:space="preserve">Textbook, notebook or binder with paper, pencils, pens, and erasers. </w:t>
      </w:r>
    </w:p>
    <w:p w:rsidR="007E58A6" w:rsidRPr="00374D0C" w:rsidRDefault="007E58A6" w:rsidP="007E58A6">
      <w:pPr>
        <w:tabs>
          <w:tab w:val="right" w:pos="1870"/>
        </w:tabs>
        <w:ind w:left="2160" w:hanging="2160"/>
        <w:rPr>
          <w:rFonts w:ascii="Arial" w:hAnsi="Arial" w:cs="Arial"/>
          <w:sz w:val="20"/>
          <w:szCs w:val="20"/>
        </w:rPr>
      </w:pPr>
    </w:p>
    <w:p w:rsidR="007E58A6" w:rsidRPr="00374D0C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Course Content: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 xml:space="preserve">This course will cover: </w:t>
      </w:r>
    </w:p>
    <w:p w:rsidR="007E58A6" w:rsidRPr="00374D0C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</w:p>
    <w:p w:rsidR="007E58A6" w:rsidRPr="00374D0C" w:rsidRDefault="007E58A6" w:rsidP="007E58A6">
      <w:pPr>
        <w:numPr>
          <w:ilvl w:val="3"/>
          <w:numId w:val="10"/>
        </w:numPr>
        <w:ind w:left="3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Various invention practices: brainstorming, free writing; outlining, journaling</w:t>
      </w:r>
    </w:p>
    <w:p w:rsidR="007E58A6" w:rsidRPr="00374D0C" w:rsidRDefault="007E58A6" w:rsidP="007E58A6">
      <w:pPr>
        <w:numPr>
          <w:ilvl w:val="3"/>
          <w:numId w:val="10"/>
        </w:numPr>
        <w:ind w:left="3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Various modes of writing: personal narrative, expository, analytical, descriptive, argument</w:t>
      </w:r>
    </w:p>
    <w:p w:rsidR="007E58A6" w:rsidRPr="00374D0C" w:rsidRDefault="007E58A6" w:rsidP="007E58A6">
      <w:pPr>
        <w:numPr>
          <w:ilvl w:val="3"/>
          <w:numId w:val="10"/>
        </w:numPr>
        <w:ind w:left="3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Phases of writing: draft, revision, final copy</w:t>
      </w:r>
    </w:p>
    <w:p w:rsidR="007E58A6" w:rsidRPr="00374D0C" w:rsidRDefault="007E58A6" w:rsidP="007E58A6">
      <w:pPr>
        <w:numPr>
          <w:ilvl w:val="3"/>
          <w:numId w:val="10"/>
        </w:numPr>
        <w:ind w:left="3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Sources of writing: reading, thinking, analyzing, discussion</w:t>
      </w:r>
    </w:p>
    <w:p w:rsidR="007E58A6" w:rsidRPr="00374D0C" w:rsidRDefault="007E58A6" w:rsidP="007E58A6">
      <w:pPr>
        <w:numPr>
          <w:ilvl w:val="3"/>
          <w:numId w:val="10"/>
        </w:numPr>
        <w:ind w:left="3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Creating a thesis statement that suggests the focus of the paper </w:t>
      </w:r>
    </w:p>
    <w:p w:rsidR="007E58A6" w:rsidRPr="00374D0C" w:rsidRDefault="007E58A6" w:rsidP="007E58A6">
      <w:pPr>
        <w:numPr>
          <w:ilvl w:val="3"/>
          <w:numId w:val="10"/>
        </w:numPr>
        <w:ind w:left="3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Developing and including enough details and examples to support the identified thesis </w:t>
      </w:r>
    </w:p>
    <w:p w:rsidR="007E58A6" w:rsidRPr="00374D0C" w:rsidRDefault="007E58A6" w:rsidP="007E58A6">
      <w:pPr>
        <w:ind w:left="360"/>
        <w:rPr>
          <w:rFonts w:ascii="Arial" w:hAnsi="Arial" w:cs="Arial"/>
          <w:sz w:val="20"/>
          <w:szCs w:val="20"/>
        </w:rPr>
      </w:pPr>
    </w:p>
    <w:p w:rsidR="007E58A6" w:rsidRPr="00374D0C" w:rsidRDefault="007E58A6" w:rsidP="007E58A6">
      <w:pPr>
        <w:ind w:hanging="2160"/>
        <w:rPr>
          <w:rFonts w:ascii="Arial" w:hAnsi="Arial" w:cs="Arial"/>
          <w:sz w:val="20"/>
          <w:szCs w:val="20"/>
        </w:rPr>
      </w:pPr>
    </w:p>
    <w:p w:rsidR="007E58A6" w:rsidRPr="00374D0C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b/>
          <w:sz w:val="20"/>
          <w:szCs w:val="20"/>
        </w:rPr>
        <w:t>Homework and Assignments:</w:t>
      </w:r>
      <w:r w:rsidRPr="00374D0C">
        <w:rPr>
          <w:rFonts w:ascii="Arial" w:hAnsi="Arial" w:cs="Arial"/>
          <w:sz w:val="20"/>
          <w:szCs w:val="20"/>
        </w:rPr>
        <w:tab/>
      </w:r>
    </w:p>
    <w:p w:rsidR="007E58A6" w:rsidRPr="00374D0C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</w:p>
    <w:p w:rsidR="007E58A6" w:rsidRPr="00374D0C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There will be weekly reading assignments and discussion questions to be completed as</w:t>
      </w:r>
    </w:p>
    <w:p w:rsidR="007E58A6" w:rsidRPr="00374D0C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noted on the schedule. Additionally, students will have various assignments related to</w:t>
      </w:r>
    </w:p>
    <w:p w:rsidR="007E58A6" w:rsidRPr="00374D0C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the planning, writing, and revising of assigned essays. </w:t>
      </w:r>
    </w:p>
    <w:p w:rsidR="007E58A6" w:rsidRPr="00374D0C" w:rsidRDefault="007E58A6" w:rsidP="007E58A6">
      <w:pPr>
        <w:tabs>
          <w:tab w:val="right" w:pos="1870"/>
          <w:tab w:val="left" w:pos="2589"/>
        </w:tabs>
        <w:ind w:left="2160"/>
        <w:rPr>
          <w:rFonts w:ascii="Arial" w:hAnsi="Arial" w:cs="Arial"/>
          <w:sz w:val="20"/>
          <w:szCs w:val="20"/>
        </w:rPr>
      </w:pPr>
    </w:p>
    <w:p w:rsidR="007E58A6" w:rsidRPr="00374D0C" w:rsidRDefault="007E58A6" w:rsidP="007E58A6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Essays: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</w:p>
    <w:p w:rsidR="007E58A6" w:rsidRPr="00374D0C" w:rsidRDefault="007E58A6" w:rsidP="007E58A6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7E58A6" w:rsidRPr="00374D0C" w:rsidRDefault="007E58A6" w:rsidP="007E58A6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There will be 3 major writing assignments this semester: Personal Essay, Argumentative Essay, and Expository Essay. </w:t>
      </w:r>
    </w:p>
    <w:p w:rsidR="007E58A6" w:rsidRPr="00374D0C" w:rsidRDefault="007E58A6" w:rsidP="007E58A6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First drafts: You must turn in a first draft in order to turn in a final draft for a grade. </w:t>
      </w:r>
    </w:p>
    <w:p w:rsidR="007E58A6" w:rsidRPr="00374D0C" w:rsidRDefault="007E58A6" w:rsidP="007E58A6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NOTE: </w:t>
      </w:r>
      <w:r w:rsidRPr="00374D0C">
        <w:rPr>
          <w:rFonts w:ascii="Arial" w:hAnsi="Arial" w:cs="Arial"/>
          <w:b/>
          <w:sz w:val="20"/>
          <w:szCs w:val="20"/>
        </w:rPr>
        <w:t xml:space="preserve">In my English 103 courses will not pass if major essay </w:t>
      </w:r>
      <w:r w:rsidRPr="00374D0C">
        <w:rPr>
          <w:rFonts w:ascii="Arial" w:hAnsi="Arial" w:cs="Arial"/>
          <w:b/>
          <w:sz w:val="20"/>
          <w:szCs w:val="20"/>
        </w:rPr>
        <w:tab/>
        <w:t>assignments are not completed.</w:t>
      </w:r>
      <w:r w:rsidRPr="00374D0C">
        <w:rPr>
          <w:rFonts w:ascii="Arial" w:hAnsi="Arial" w:cs="Arial"/>
          <w:sz w:val="20"/>
          <w:szCs w:val="20"/>
        </w:rPr>
        <w:t xml:space="preserve">  </w:t>
      </w:r>
    </w:p>
    <w:p w:rsidR="007E58A6" w:rsidRPr="00374D0C" w:rsidRDefault="007E58A6" w:rsidP="007E58A6">
      <w:pPr>
        <w:tabs>
          <w:tab w:val="right" w:pos="187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7E58A6" w:rsidRPr="00374D0C" w:rsidRDefault="007E58A6" w:rsidP="007E58A6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Final Exam: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</w:p>
    <w:p w:rsidR="007E58A6" w:rsidRPr="00374D0C" w:rsidRDefault="007E58A6" w:rsidP="007E58A6">
      <w:pPr>
        <w:rPr>
          <w:rFonts w:ascii="Arial" w:hAnsi="Arial" w:cs="Arial"/>
          <w:b/>
          <w:bCs/>
          <w:sz w:val="20"/>
          <w:szCs w:val="20"/>
        </w:rPr>
      </w:pPr>
    </w:p>
    <w:p w:rsidR="007E58A6" w:rsidRPr="00374D0C" w:rsidRDefault="007E58A6" w:rsidP="007E58A6">
      <w:pPr>
        <w:rPr>
          <w:rFonts w:ascii="Times" w:hAnsi="Times"/>
          <w:sz w:val="20"/>
          <w:szCs w:val="20"/>
        </w:rPr>
      </w:pPr>
      <w:r w:rsidRPr="00374D0C">
        <w:rPr>
          <w:rFonts w:ascii="Arial" w:hAnsi="Arial" w:cs="Arial"/>
          <w:bCs/>
          <w:sz w:val="20"/>
          <w:szCs w:val="20"/>
        </w:rPr>
        <w:t>The final exam will be an in-class Self-Assessment Essay. The exam</w:t>
      </w:r>
      <w:r w:rsidRPr="00374D0C">
        <w:rPr>
          <w:rFonts w:ascii="Arial" w:hAnsi="Arial" w:cs="Arial"/>
          <w:sz w:val="20"/>
          <w:szCs w:val="20"/>
        </w:rPr>
        <w:t xml:space="preserve"> will be held on Wednesday, December 12 from 4:00 PM until 6:00 PM. There will be absolutely </w:t>
      </w:r>
      <w:r w:rsidRPr="00374D0C">
        <w:rPr>
          <w:rFonts w:ascii="Arial" w:hAnsi="Arial" w:cs="Arial"/>
          <w:b/>
          <w:sz w:val="20"/>
          <w:szCs w:val="20"/>
        </w:rPr>
        <w:t>NO make-ups</w:t>
      </w:r>
      <w:r w:rsidRPr="00374D0C">
        <w:rPr>
          <w:rFonts w:ascii="Arial" w:hAnsi="Arial" w:cs="Arial"/>
          <w:sz w:val="20"/>
          <w:szCs w:val="20"/>
        </w:rPr>
        <w:t xml:space="preserve"> of the final exam. </w:t>
      </w:r>
    </w:p>
    <w:p w:rsidR="007E58A6" w:rsidRPr="00374D0C" w:rsidRDefault="007E58A6" w:rsidP="007E58A6">
      <w:pPr>
        <w:tabs>
          <w:tab w:val="right" w:pos="1870"/>
        </w:tabs>
        <w:ind w:left="2160" w:hanging="2160"/>
        <w:rPr>
          <w:rFonts w:ascii="Arial" w:hAnsi="Arial" w:cs="Arial"/>
          <w:sz w:val="20"/>
          <w:szCs w:val="20"/>
        </w:rPr>
      </w:pPr>
    </w:p>
    <w:p w:rsidR="007E58A6" w:rsidRPr="00374D0C" w:rsidRDefault="007E58A6" w:rsidP="007E58A6">
      <w:pPr>
        <w:rPr>
          <w:rFonts w:ascii="Arial" w:hAnsi="Arial" w:cs="Arial"/>
          <w:bCs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Participation: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bCs/>
          <w:sz w:val="20"/>
          <w:szCs w:val="20"/>
        </w:rPr>
        <w:t xml:space="preserve"> </w:t>
      </w:r>
    </w:p>
    <w:p w:rsidR="007E58A6" w:rsidRPr="00374D0C" w:rsidRDefault="007E58A6" w:rsidP="007E58A6">
      <w:pPr>
        <w:rPr>
          <w:rFonts w:ascii="Arial" w:hAnsi="Arial" w:cs="Arial"/>
          <w:bCs/>
          <w:sz w:val="20"/>
          <w:szCs w:val="20"/>
        </w:rPr>
      </w:pPr>
      <w:r w:rsidRPr="00374D0C">
        <w:rPr>
          <w:rFonts w:ascii="Arial" w:hAnsi="Arial" w:cs="Arial"/>
          <w:bCs/>
          <w:sz w:val="20"/>
          <w:szCs w:val="20"/>
        </w:rPr>
        <w:t xml:space="preserve">         </w:t>
      </w:r>
    </w:p>
    <w:p w:rsidR="007E58A6" w:rsidRPr="00023EF1" w:rsidRDefault="007E58A6" w:rsidP="007E58A6">
      <w:pPr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Participation activities include attending class and participating in class discussions; all peer editing sessions; and Schoology discussion board writing responses. Absences, late arrivals and early departures, inappropriate use of cell phones or laptops, lack of preparation, inattentiveness, or unwillingness to discuss re</w:t>
      </w:r>
      <w:r>
        <w:rPr>
          <w:rFonts w:ascii="Arial" w:hAnsi="Arial" w:cs="Arial"/>
          <w:sz w:val="20"/>
          <w:szCs w:val="20"/>
        </w:rPr>
        <w:t xml:space="preserve">adings will affect your ability </w:t>
      </w:r>
      <w:r w:rsidRPr="00374D0C">
        <w:rPr>
          <w:rFonts w:ascii="Arial" w:hAnsi="Arial" w:cs="Arial"/>
          <w:sz w:val="20"/>
          <w:szCs w:val="20"/>
        </w:rPr>
        <w:t>to contribute to a positive classroom environment.</w:t>
      </w:r>
    </w:p>
    <w:p w:rsidR="007E58A6" w:rsidRDefault="007E58A6" w:rsidP="007E58A6">
      <w:pPr>
        <w:rPr>
          <w:rFonts w:ascii="Arial" w:hAnsi="Arial" w:cs="Arial"/>
          <w:b/>
          <w:bCs/>
          <w:sz w:val="20"/>
          <w:szCs w:val="20"/>
        </w:rPr>
      </w:pPr>
    </w:p>
    <w:p w:rsidR="007E58A6" w:rsidRPr="00374D0C" w:rsidRDefault="007E58A6" w:rsidP="007E58A6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Grading:</w:t>
      </w:r>
      <w:r w:rsidRPr="00374D0C">
        <w:rPr>
          <w:rFonts w:ascii="Arial" w:hAnsi="Arial" w:cs="Arial"/>
          <w:sz w:val="20"/>
          <w:szCs w:val="20"/>
        </w:rPr>
        <w:t xml:space="preserve"> </w:t>
      </w:r>
      <w:r w:rsidRPr="00374D0C">
        <w:rPr>
          <w:rFonts w:ascii="Arial" w:hAnsi="Arial" w:cs="Arial"/>
          <w:sz w:val="20"/>
          <w:szCs w:val="20"/>
        </w:rPr>
        <w:tab/>
        <w:t>Essays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45%</w:t>
      </w:r>
      <w:r w:rsidRPr="00374D0C">
        <w:rPr>
          <w:rFonts w:ascii="Arial" w:hAnsi="Arial" w:cs="Arial"/>
          <w:sz w:val="20"/>
          <w:szCs w:val="20"/>
        </w:rPr>
        <w:tab/>
      </w:r>
    </w:p>
    <w:p w:rsidR="007E58A6" w:rsidRPr="00374D0C" w:rsidRDefault="007E58A6" w:rsidP="007E58A6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lastRenderedPageBreak/>
        <w:tab/>
        <w:t>Assignments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25%</w:t>
      </w:r>
    </w:p>
    <w:p w:rsidR="007E58A6" w:rsidRPr="00374D0C" w:rsidRDefault="007E58A6" w:rsidP="007E58A6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ab/>
        <w:t xml:space="preserve">Participation 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15%</w:t>
      </w:r>
    </w:p>
    <w:p w:rsidR="007E58A6" w:rsidRPr="00374D0C" w:rsidRDefault="007E58A6" w:rsidP="007E58A6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ab/>
        <w:t>Final Exam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 xml:space="preserve">15% </w:t>
      </w:r>
    </w:p>
    <w:p w:rsidR="007E58A6" w:rsidRPr="00374D0C" w:rsidRDefault="007E58A6" w:rsidP="007E58A6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E7B21" wp14:editId="4226585C">
                <wp:simplePos x="0" y="0"/>
                <wp:positionH relativeFrom="column">
                  <wp:posOffset>1789430</wp:posOffset>
                </wp:positionH>
                <wp:positionV relativeFrom="paragraph">
                  <wp:posOffset>3175</wp:posOffset>
                </wp:positionV>
                <wp:extent cx="2256155" cy="0"/>
                <wp:effectExtent l="11430" t="13335" r="31115" b="24765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61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08F55C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9pt,.25pt" to="318.5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WUq8gEAALMDAAAOAAAAZHJzL2Uyb0RvYy54bWysU9uO2yAQfa/Uf0C8J75snCZWnFXlJH1J&#10;u5F2+wEEcIyKGQQkdlT13wvk0m33bVU/oIGZOTPnzHjxOHQSnbixAlSFs3GKEVcUmFCHCn9/2Yxm&#10;GFlHFCMSFK/wmVv8uPz4YdHrkufQgmTcIA+ibNnrCrfO6TJJLG15R+wYNFfe2YDpiPNXc0iYIb1H&#10;72SSp+k06cEwbYBya/3r6uLEy4jfNJy6p6ax3CFZYd+bi6eJ5z6cyXJByoMhuhX02gZ5RxcdEcoX&#10;vUOtiCPoaMQbqE5QAxYaN6bQJdA0gvLIwbPJ0n/YPLdE88jFi2P1XSb7/2Dpt9POIMEq/ICRIp0f&#10;0VYojvKgTK9t6QNqtTOBGx3Us94C/WGRgrol6sBjhy9n7dOykJH8lRIuVnv8ff8VmI8hRwdRpqEx&#10;XYD0AqAhTuN8nwYfHKL+Mc+LaVYUGNGbLyHlLVEb675w6FAwKix9zxGYnLbWhUZIeQsJdRRshJRx&#10;2FKhvsLzIi9iggUpWHCGMGsO+1oadCJhXeIXWXnP6zADR8UiWMsJW19tR4S82L64VAHPU/HtXK3L&#10;Pvycp/P1bD2bjCb5dD2apIyNPm/qyWi6yT4Vq4dVXa+yX9eqt/woa1DyMpM9sPPO3OT2mxH5Xrc4&#10;rN7rexzKn39t+RsAAP//AwBQSwMEFAAGAAgAAAAhAEBnPv/aAAAABQEAAA8AAABkcnMvZG93bnJl&#10;di54bWxMzjFPwzAQBeAdif9gHRJLRZ2kolQhlwoB2VgoINZrfCQR8TmN3Tbw63GnMj6907uvWE+2&#10;VwcefecEIZ0noFhqZzppEN7fqpsVKB9IDPVOGOGHPazLy4uCcuOO8sqHTWhUHBGfE0IbwpBr7euW&#10;Lfm5G1hi9+VGSyHGsdFmpGMct73OkmSpLXUSP7Q08GPL9fdmbxF89cG76ndWz5LPReM42z29PBPi&#10;9dX0cA8q8BTOx3DiRzqU0bR1ezFe9QjZKo30gHALKtbLxV0KanuKuiz0f335BwAA//8DAFBLAQIt&#10;ABQABgAIAAAAIQC2gziS/gAAAOEBAAATAAAAAAAAAAAAAAAAAAAAAABbQ29udGVudF9UeXBlc10u&#10;eG1sUEsBAi0AFAAGAAgAAAAhADj9If/WAAAAlAEAAAsAAAAAAAAAAAAAAAAALwEAAF9yZWxzLy5y&#10;ZWxzUEsBAi0AFAAGAAgAAAAhAJCNZSryAQAAswMAAA4AAAAAAAAAAAAAAAAALgIAAGRycy9lMm9E&#10;b2MueG1sUEsBAi0AFAAGAAgAAAAhAEBnPv/aAAAABQEAAA8AAAAAAAAAAAAAAAAATAQAAGRycy9k&#10;b3ducmV2LnhtbFBLBQYAAAAABAAEAPMAAABTBQAAAAA=&#10;"/>
            </w:pict>
          </mc:Fallback>
        </mc:AlternateContent>
      </w:r>
      <w:r w:rsidRPr="00374D0C">
        <w:rPr>
          <w:rFonts w:ascii="Arial" w:hAnsi="Arial" w:cs="Arial"/>
          <w:sz w:val="20"/>
          <w:szCs w:val="20"/>
        </w:rPr>
        <w:tab/>
        <w:t>Total</w:t>
      </w:r>
      <w:r w:rsidRPr="00374D0C">
        <w:rPr>
          <w:rFonts w:ascii="Arial" w:hAnsi="Arial" w:cs="Arial"/>
          <w:sz w:val="20"/>
          <w:szCs w:val="20"/>
        </w:rPr>
        <w:tab/>
        <w:t>100</w:t>
      </w:r>
      <w:r w:rsidRPr="00374D0C">
        <w:rPr>
          <w:rFonts w:ascii="Arial" w:hAnsi="Arial" w:cs="Arial"/>
          <w:sz w:val="20"/>
          <w:szCs w:val="20"/>
        </w:rPr>
        <w:tab/>
        <w:t xml:space="preserve">percent </w:t>
      </w:r>
    </w:p>
    <w:p w:rsidR="007E58A6" w:rsidRPr="00374D0C" w:rsidRDefault="007E58A6" w:rsidP="007E58A6">
      <w:pPr>
        <w:tabs>
          <w:tab w:val="right" w:pos="1870"/>
          <w:tab w:val="right" w:pos="6358"/>
        </w:tabs>
        <w:ind w:left="2160" w:hanging="21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ab/>
      </w:r>
    </w:p>
    <w:p w:rsidR="007E58A6" w:rsidRPr="00374D0C" w:rsidRDefault="007E58A6" w:rsidP="007E58A6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93 – 100% 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A</w:t>
      </w:r>
    </w:p>
    <w:p w:rsidR="007E58A6" w:rsidRPr="00374D0C" w:rsidRDefault="007E58A6" w:rsidP="007E58A6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90 – 92.9% 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A</w:t>
      </w:r>
      <w:r w:rsidRPr="00374D0C">
        <w:rPr>
          <w:rFonts w:ascii="Arial" w:hAnsi="Arial" w:cs="Arial"/>
          <w:sz w:val="20"/>
          <w:szCs w:val="20"/>
          <w:vertAlign w:val="superscript"/>
        </w:rPr>
        <w:t>-</w:t>
      </w:r>
    </w:p>
    <w:p w:rsidR="007E58A6" w:rsidRPr="00374D0C" w:rsidRDefault="007E58A6" w:rsidP="007E58A6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88 – 88.9%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B</w:t>
      </w:r>
      <w:r w:rsidRPr="00374D0C">
        <w:rPr>
          <w:rFonts w:ascii="Arial" w:hAnsi="Arial" w:cs="Arial"/>
          <w:sz w:val="20"/>
          <w:szCs w:val="20"/>
          <w:vertAlign w:val="superscript"/>
        </w:rPr>
        <w:t>+</w:t>
      </w:r>
    </w:p>
    <w:p w:rsidR="007E58A6" w:rsidRPr="00374D0C" w:rsidRDefault="007E58A6" w:rsidP="007E58A6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83 – 87.9%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B</w:t>
      </w:r>
    </w:p>
    <w:p w:rsidR="007E58A6" w:rsidRPr="00374D0C" w:rsidRDefault="007E58A6" w:rsidP="007E58A6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80 – 82.9%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B</w:t>
      </w:r>
      <w:r w:rsidRPr="00374D0C">
        <w:rPr>
          <w:rFonts w:ascii="Arial" w:hAnsi="Arial" w:cs="Arial"/>
          <w:sz w:val="20"/>
          <w:szCs w:val="20"/>
          <w:vertAlign w:val="superscript"/>
        </w:rPr>
        <w:t>-</w:t>
      </w:r>
    </w:p>
    <w:p w:rsidR="007E58A6" w:rsidRPr="00374D0C" w:rsidRDefault="007E58A6" w:rsidP="007E58A6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78 – 79.9%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C</w:t>
      </w:r>
      <w:r w:rsidRPr="00374D0C">
        <w:rPr>
          <w:rFonts w:ascii="Arial" w:hAnsi="Arial" w:cs="Arial"/>
          <w:sz w:val="20"/>
          <w:szCs w:val="20"/>
          <w:vertAlign w:val="superscript"/>
        </w:rPr>
        <w:t>+</w:t>
      </w:r>
    </w:p>
    <w:p w:rsidR="007E58A6" w:rsidRPr="00374D0C" w:rsidRDefault="007E58A6" w:rsidP="007E58A6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70– 72.9%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C</w:t>
      </w:r>
    </w:p>
    <w:p w:rsidR="007E58A6" w:rsidRPr="00374D0C" w:rsidRDefault="007E58A6" w:rsidP="007E58A6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67- 69.9%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D+</w:t>
      </w:r>
    </w:p>
    <w:p w:rsidR="007E58A6" w:rsidRPr="00374D0C" w:rsidRDefault="007E58A6" w:rsidP="007E58A6">
      <w:pPr>
        <w:rPr>
          <w:rFonts w:ascii="Arial" w:hAnsi="Arial" w:cs="Arial"/>
          <w:sz w:val="20"/>
          <w:szCs w:val="20"/>
        </w:rPr>
      </w:pPr>
      <w:r w:rsidRPr="00374D0C">
        <w:rPr>
          <w:rFonts w:ascii="Times" w:hAnsi="Times"/>
          <w:sz w:val="20"/>
          <w:szCs w:val="20"/>
        </w:rPr>
        <w:tab/>
      </w:r>
      <w:r w:rsidRPr="00374D0C">
        <w:rPr>
          <w:rFonts w:ascii="Times" w:hAnsi="Times"/>
          <w:sz w:val="20"/>
          <w:szCs w:val="20"/>
        </w:rPr>
        <w:tab/>
      </w:r>
      <w:r w:rsidRPr="00374D0C">
        <w:rPr>
          <w:rFonts w:ascii="Times" w:hAnsi="Times"/>
          <w:sz w:val="20"/>
          <w:szCs w:val="20"/>
        </w:rPr>
        <w:tab/>
      </w:r>
      <w:r w:rsidRPr="00374D0C">
        <w:rPr>
          <w:rFonts w:ascii="Times" w:hAnsi="Times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>63-66.9%</w:t>
      </w:r>
      <w:r w:rsidRPr="00374D0C">
        <w:rPr>
          <w:rFonts w:ascii="Arial" w:hAnsi="Arial" w:cs="Arial"/>
          <w:sz w:val="20"/>
          <w:szCs w:val="20"/>
        </w:rPr>
        <w:tab/>
        <w:t>D</w:t>
      </w:r>
    </w:p>
    <w:p w:rsidR="007E58A6" w:rsidRPr="00374D0C" w:rsidRDefault="007E58A6" w:rsidP="007E58A6">
      <w:pPr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60-62.9%</w:t>
      </w:r>
      <w:r w:rsidRPr="00374D0C">
        <w:rPr>
          <w:rFonts w:ascii="Arial" w:hAnsi="Arial" w:cs="Arial"/>
          <w:sz w:val="20"/>
          <w:szCs w:val="20"/>
        </w:rPr>
        <w:tab/>
        <w:t>D-</w:t>
      </w:r>
    </w:p>
    <w:p w:rsidR="007E58A6" w:rsidRPr="00374D0C" w:rsidRDefault="007E58A6" w:rsidP="007E58A6">
      <w:pPr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>below 59.9%</w:t>
      </w:r>
      <w:r w:rsidRPr="00374D0C">
        <w:rPr>
          <w:rFonts w:ascii="Arial" w:hAnsi="Arial" w:cs="Arial"/>
          <w:sz w:val="20"/>
          <w:szCs w:val="20"/>
        </w:rPr>
        <w:tab/>
        <w:t xml:space="preserve">F </w:t>
      </w:r>
    </w:p>
    <w:p w:rsidR="007E58A6" w:rsidRPr="00374D0C" w:rsidRDefault="007E58A6" w:rsidP="007E58A6">
      <w:pPr>
        <w:tabs>
          <w:tab w:val="right" w:pos="1870"/>
          <w:tab w:val="right" w:pos="4114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Important Dates: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b/>
          <w:bCs/>
          <w:sz w:val="20"/>
          <w:szCs w:val="20"/>
        </w:rPr>
        <w:tab/>
      </w:r>
    </w:p>
    <w:p w:rsidR="007E58A6" w:rsidRPr="00374D0C" w:rsidRDefault="007E58A6" w:rsidP="007E58A6">
      <w:pPr>
        <w:ind w:left="1440"/>
        <w:rPr>
          <w:rFonts w:ascii="Arial" w:hAnsi="Arial" w:cs="Arial"/>
          <w:i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 </w:t>
      </w:r>
    </w:p>
    <w:p w:rsidR="007E58A6" w:rsidRPr="00374D0C" w:rsidRDefault="007E58A6" w:rsidP="007E58A6">
      <w:pPr>
        <w:ind w:left="144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ab/>
        <w:t>Monday, September 27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 xml:space="preserve">Essay 1 </w:t>
      </w:r>
    </w:p>
    <w:p w:rsidR="007E58A6" w:rsidRPr="00374D0C" w:rsidRDefault="007E58A6" w:rsidP="007E58A6">
      <w:pPr>
        <w:ind w:left="144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ab/>
        <w:t xml:space="preserve">Monday, October 26 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 xml:space="preserve">Essay 2 </w:t>
      </w:r>
    </w:p>
    <w:p w:rsidR="007E58A6" w:rsidRPr="00374D0C" w:rsidRDefault="007E58A6" w:rsidP="007E58A6">
      <w:pPr>
        <w:ind w:left="144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ab/>
        <w:t>Monday, November 26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 xml:space="preserve">Essay 3 </w:t>
      </w:r>
    </w:p>
    <w:p w:rsidR="007E58A6" w:rsidRPr="00374D0C" w:rsidRDefault="007E58A6" w:rsidP="007E58A6">
      <w:pPr>
        <w:ind w:left="144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ab/>
        <w:t xml:space="preserve">Wednesday, December 12 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 xml:space="preserve">Final Exam  </w:t>
      </w:r>
    </w:p>
    <w:p w:rsidR="007E58A6" w:rsidRPr="00374D0C" w:rsidRDefault="007E58A6" w:rsidP="007E58A6">
      <w:pPr>
        <w:ind w:left="144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ab/>
        <w:t>Monday, December 20</w:t>
      </w:r>
      <w:r w:rsidRPr="00374D0C">
        <w:rPr>
          <w:rFonts w:ascii="Arial" w:hAnsi="Arial" w:cs="Arial"/>
          <w:sz w:val="20"/>
          <w:szCs w:val="20"/>
        </w:rPr>
        <w:tab/>
      </w:r>
      <w:r w:rsidRPr="00374D0C">
        <w:rPr>
          <w:rFonts w:ascii="Arial" w:hAnsi="Arial" w:cs="Arial"/>
          <w:sz w:val="20"/>
          <w:szCs w:val="20"/>
        </w:rPr>
        <w:tab/>
        <w:t xml:space="preserve">Grades available  </w:t>
      </w:r>
    </w:p>
    <w:p w:rsidR="007E58A6" w:rsidRPr="00374D0C" w:rsidRDefault="007E58A6" w:rsidP="007E58A6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7E58A6" w:rsidRPr="00374D0C" w:rsidRDefault="007E58A6" w:rsidP="007E58A6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 xml:space="preserve">Academic Honesty: 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</w:p>
    <w:p w:rsidR="007E58A6" w:rsidRPr="00374D0C" w:rsidRDefault="007E58A6" w:rsidP="007E58A6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</w:p>
    <w:p w:rsidR="007E58A6" w:rsidRPr="00374D0C" w:rsidRDefault="007E58A6" w:rsidP="007E58A6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  <w:r w:rsidRPr="00374D0C">
        <w:rPr>
          <w:rFonts w:ascii="Arial" w:hAnsi="Arial" w:cs="Arial"/>
          <w:bCs/>
          <w:sz w:val="20"/>
          <w:szCs w:val="20"/>
        </w:rPr>
        <w:tab/>
        <w:t>Plagiarism is the use of someone else’s words, ideas, or information as your own or</w:t>
      </w:r>
    </w:p>
    <w:p w:rsidR="007E58A6" w:rsidRPr="00374D0C" w:rsidRDefault="007E58A6" w:rsidP="007E58A6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  <w:r w:rsidRPr="00374D0C">
        <w:rPr>
          <w:rFonts w:ascii="Arial" w:hAnsi="Arial" w:cs="Arial"/>
          <w:bCs/>
          <w:sz w:val="20"/>
          <w:szCs w:val="20"/>
        </w:rPr>
        <w:t>allowing someone else to use your words, ideas, or information as their own. Please</w:t>
      </w:r>
    </w:p>
    <w:p w:rsidR="007E58A6" w:rsidRPr="00374D0C" w:rsidRDefault="007E58A6" w:rsidP="007E58A6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  <w:r w:rsidRPr="00374D0C">
        <w:rPr>
          <w:rFonts w:ascii="Arial" w:hAnsi="Arial" w:cs="Arial"/>
          <w:bCs/>
          <w:sz w:val="20"/>
          <w:szCs w:val="20"/>
        </w:rPr>
        <w:t>document your sources carefully.</w:t>
      </w:r>
      <w:r w:rsidRPr="00374D0C">
        <w:rPr>
          <w:rFonts w:ascii="Arial" w:hAnsi="Arial" w:cs="Arial"/>
          <w:b/>
          <w:bCs/>
          <w:sz w:val="20"/>
          <w:szCs w:val="20"/>
        </w:rPr>
        <w:t xml:space="preserve"> </w:t>
      </w:r>
      <w:r w:rsidRPr="00374D0C">
        <w:rPr>
          <w:rFonts w:ascii="Arial" w:hAnsi="Arial" w:cs="Arial"/>
          <w:bCs/>
          <w:sz w:val="20"/>
          <w:szCs w:val="20"/>
        </w:rPr>
        <w:t>Plagiarism and cheating are violations of the Student</w:t>
      </w:r>
    </w:p>
    <w:p w:rsidR="007E58A6" w:rsidRPr="00374D0C" w:rsidRDefault="007E58A6" w:rsidP="007E58A6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  <w:r w:rsidRPr="00374D0C">
        <w:rPr>
          <w:rFonts w:ascii="Arial" w:hAnsi="Arial" w:cs="Arial"/>
          <w:bCs/>
          <w:sz w:val="20"/>
          <w:szCs w:val="20"/>
        </w:rPr>
        <w:t>Discipline Code and may be dealt with by both the instructor and the Coordinator of</w:t>
      </w:r>
    </w:p>
    <w:p w:rsidR="007E58A6" w:rsidRPr="00374D0C" w:rsidRDefault="007E58A6" w:rsidP="007E58A6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374D0C">
        <w:rPr>
          <w:rFonts w:ascii="Arial" w:hAnsi="Arial" w:cs="Arial"/>
          <w:bCs/>
          <w:sz w:val="20"/>
          <w:szCs w:val="20"/>
        </w:rPr>
        <w:t xml:space="preserve">Student Conduct. See the MSJC Bulletin for more details. </w:t>
      </w:r>
    </w:p>
    <w:p w:rsidR="007E58A6" w:rsidRPr="00374D0C" w:rsidRDefault="007E58A6" w:rsidP="007E58A6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</w:p>
    <w:p w:rsidR="007E58A6" w:rsidRPr="00374D0C" w:rsidRDefault="007E58A6" w:rsidP="007E58A6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 xml:space="preserve">Accommodations for Students with Disabilities: </w:t>
      </w:r>
    </w:p>
    <w:p w:rsidR="007E58A6" w:rsidRPr="00374D0C" w:rsidRDefault="007E58A6" w:rsidP="007E58A6">
      <w:pPr>
        <w:tabs>
          <w:tab w:val="left" w:pos="3968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b/>
          <w:bCs/>
          <w:sz w:val="20"/>
          <w:szCs w:val="20"/>
        </w:rPr>
        <w:tab/>
      </w:r>
    </w:p>
    <w:p w:rsidR="007E58A6" w:rsidRPr="00374D0C" w:rsidRDefault="007E58A6" w:rsidP="007E58A6">
      <w:pPr>
        <w:tabs>
          <w:tab w:val="left" w:pos="3968"/>
        </w:tabs>
        <w:ind w:left="2160" w:hanging="21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If you are in need of an accommodation for a disability in order to participate in this</w:t>
      </w:r>
    </w:p>
    <w:p w:rsidR="007E58A6" w:rsidRPr="00374D0C" w:rsidRDefault="007E58A6" w:rsidP="007E58A6">
      <w:pPr>
        <w:tabs>
          <w:tab w:val="left" w:pos="3968"/>
        </w:tabs>
        <w:ind w:left="2160" w:hanging="2160"/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class, please let me know ASAP and also contact Students with Disabilities in UH 183,</w:t>
      </w:r>
    </w:p>
    <w:p w:rsidR="007E58A6" w:rsidRPr="00374D0C" w:rsidRDefault="007E58A6" w:rsidP="007E58A6">
      <w:pPr>
        <w:tabs>
          <w:tab w:val="left" w:pos="3968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(951) 555-1234.</w:t>
      </w:r>
    </w:p>
    <w:p w:rsidR="007E58A6" w:rsidRPr="00374D0C" w:rsidRDefault="007E58A6" w:rsidP="007E58A6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7E58A6" w:rsidRDefault="007E58A6" w:rsidP="007E58A6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374D0C">
        <w:rPr>
          <w:rFonts w:ascii="Arial" w:hAnsi="Arial" w:cs="Arial"/>
          <w:b/>
          <w:bCs/>
          <w:sz w:val="20"/>
          <w:szCs w:val="20"/>
        </w:rPr>
        <w:t>Other Info:</w:t>
      </w:r>
      <w:r w:rsidRPr="00374D0C">
        <w:rPr>
          <w:rFonts w:ascii="Arial" w:hAnsi="Arial" w:cs="Arial"/>
          <w:b/>
          <w:bCs/>
          <w:sz w:val="20"/>
          <w:szCs w:val="20"/>
        </w:rPr>
        <w:tab/>
      </w:r>
      <w:r w:rsidRPr="00374D0C">
        <w:rPr>
          <w:rFonts w:ascii="Arial" w:hAnsi="Arial" w:cs="Arial"/>
          <w:b/>
          <w:bCs/>
          <w:sz w:val="20"/>
          <w:szCs w:val="20"/>
        </w:rPr>
        <w:tab/>
      </w:r>
    </w:p>
    <w:p w:rsidR="007E58A6" w:rsidRPr="00374D0C" w:rsidRDefault="007E58A6" w:rsidP="007E58A6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sz w:val="20"/>
          <w:szCs w:val="20"/>
        </w:rPr>
      </w:pPr>
    </w:p>
    <w:p w:rsidR="007E58A6" w:rsidRPr="00485D2F" w:rsidRDefault="007E58A6" w:rsidP="007E58A6">
      <w:pPr>
        <w:pStyle w:val="ListParagraph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485D2F">
        <w:rPr>
          <w:rFonts w:ascii="Arial" w:hAnsi="Arial" w:cs="Arial"/>
          <w:sz w:val="20"/>
          <w:szCs w:val="20"/>
        </w:rPr>
        <w:t>The student is responsible for all material covered, homework and announcements given in the class.</w:t>
      </w:r>
    </w:p>
    <w:p w:rsidR="007E58A6" w:rsidRPr="00374D0C" w:rsidRDefault="007E58A6" w:rsidP="007E58A6">
      <w:pPr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Cell phones, laptops, mp3 players, and other devices capable of electronic communication must be turned off during lectures and exams.  These devices must not be visible during lectures and exams.</w:t>
      </w:r>
    </w:p>
    <w:p w:rsidR="007E58A6" w:rsidRPr="00374D0C" w:rsidRDefault="007E58A6" w:rsidP="007E58A6">
      <w:pPr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Save local copies, or printouts, of required readings (including the syllabus) so that you can do your work even if the Internet is down. </w:t>
      </w:r>
    </w:p>
    <w:p w:rsidR="007E58A6" w:rsidRPr="00374D0C" w:rsidRDefault="007E58A6" w:rsidP="007E58A6">
      <w:pPr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 xml:space="preserve">Save all work, including all drafts, to a flash drive. </w:t>
      </w:r>
    </w:p>
    <w:p w:rsidR="007E58A6" w:rsidRPr="00EC357D" w:rsidRDefault="007E58A6" w:rsidP="007E58A6">
      <w:pPr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374D0C">
        <w:rPr>
          <w:rFonts w:ascii="Arial" w:hAnsi="Arial" w:cs="Arial"/>
          <w:sz w:val="20"/>
          <w:szCs w:val="20"/>
        </w:rPr>
        <w:t>Get in the habit of e-mailing drafts to yourself, so that you can retrieve them from your archives if your computer cras</w:t>
      </w:r>
      <w:r>
        <w:rPr>
          <w:rFonts w:ascii="Arial" w:hAnsi="Arial" w:cs="Arial"/>
          <w:sz w:val="20"/>
          <w:szCs w:val="20"/>
        </w:rPr>
        <w:t xml:space="preserve">hes or you lose your flash drive. </w:t>
      </w:r>
    </w:p>
    <w:p w:rsidR="007E58A6" w:rsidRDefault="007E58A6" w:rsidP="007E58A6">
      <w:pPr>
        <w:tabs>
          <w:tab w:val="right" w:pos="1870"/>
          <w:tab w:val="left" w:pos="2160"/>
          <w:tab w:val="left" w:pos="3600"/>
        </w:tabs>
        <w:jc w:val="center"/>
        <w:rPr>
          <w:rFonts w:ascii="Arial" w:hAnsi="Arial" w:cs="Arial"/>
          <w:b/>
          <w:sz w:val="22"/>
          <w:szCs w:val="22"/>
        </w:rPr>
      </w:pPr>
    </w:p>
    <w:p w:rsidR="007E58A6" w:rsidRDefault="007E58A6" w:rsidP="007E58A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7E58A6" w:rsidRDefault="007E58A6" w:rsidP="007E58A6">
      <w:pPr>
        <w:pStyle w:val="Heading1"/>
        <w:tabs>
          <w:tab w:val="clear" w:pos="10080"/>
          <w:tab w:val="right" w:pos="10659"/>
        </w:tabs>
        <w:ind w:left="-270" w:firstLine="270"/>
        <w:jc w:val="center"/>
        <w:rPr>
          <w:rFonts w:asciiTheme="majorHAnsi" w:hAnsiTheme="majorHAnsi"/>
          <w:b w:val="0"/>
          <w:sz w:val="28"/>
          <w:szCs w:val="20"/>
        </w:rPr>
      </w:pPr>
      <w:r w:rsidRPr="00111DB0">
        <w:rPr>
          <w:rFonts w:asciiTheme="majorHAnsi" w:hAnsiTheme="majorHAnsi"/>
          <w:b w:val="0"/>
          <w:sz w:val="28"/>
          <w:szCs w:val="20"/>
        </w:rPr>
        <w:lastRenderedPageBreak/>
        <w:t>SAMPLE SYLLABUS FOR Task 1 PRACTICE</w:t>
      </w:r>
    </w:p>
    <w:p w:rsidR="007E58A6" w:rsidRPr="007174CC" w:rsidRDefault="007E58A6" w:rsidP="007E58A6">
      <w:pPr>
        <w:tabs>
          <w:tab w:val="right" w:pos="1870"/>
          <w:tab w:val="left" w:pos="2160"/>
        </w:tabs>
        <w:ind w:left="7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Tentative Course Outline: ENG 103</w:t>
      </w:r>
    </w:p>
    <w:tbl>
      <w:tblPr>
        <w:tblW w:w="9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2858"/>
        <w:gridCol w:w="5044"/>
      </w:tblGrid>
      <w:tr w:rsidR="007E58A6" w:rsidRPr="00DC3129" w:rsidTr="007E58A6">
        <w:tc>
          <w:tcPr>
            <w:tcW w:w="1728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  <w:tc>
          <w:tcPr>
            <w:tcW w:w="2858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5044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Homework</w:t>
            </w:r>
          </w:p>
        </w:tc>
      </w:tr>
      <w:tr w:rsidR="007E58A6" w:rsidRPr="00DC3129" w:rsidTr="007E58A6">
        <w:tc>
          <w:tcPr>
            <w:tcW w:w="1728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Aug.13</w:t>
            </w:r>
          </w:p>
        </w:tc>
        <w:tc>
          <w:tcPr>
            <w:tcW w:w="2858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Introductions </w:t>
            </w:r>
          </w:p>
        </w:tc>
        <w:tc>
          <w:tcPr>
            <w:tcW w:w="5044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Aug.15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Read Chapter 1: Descriptive Writing pg. 25 </w:t>
            </w:r>
          </w:p>
        </w:tc>
      </w:tr>
      <w:tr w:rsidR="007E58A6" w:rsidRPr="00DC3129" w:rsidTr="007E58A6">
        <w:tc>
          <w:tcPr>
            <w:tcW w:w="1728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Aug. 20</w:t>
            </w:r>
          </w:p>
        </w:tc>
        <w:tc>
          <w:tcPr>
            <w:tcW w:w="2858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Personal Narrative Writing</w:t>
            </w:r>
          </w:p>
        </w:tc>
        <w:tc>
          <w:tcPr>
            <w:tcW w:w="5044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Chapter 1 Discussion Questions pg. 27 </w:t>
            </w:r>
          </w:p>
        </w:tc>
      </w:tr>
      <w:tr w:rsidR="007E58A6" w:rsidRPr="00DC3129" w:rsidTr="007E58A6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Aug. 22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728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Aug. 27</w:t>
            </w:r>
          </w:p>
        </w:tc>
        <w:tc>
          <w:tcPr>
            <w:tcW w:w="2858" w:type="dxa"/>
            <w:shd w:val="clear" w:color="auto" w:fill="auto"/>
          </w:tcPr>
          <w:p w:rsidR="007E58A6" w:rsidRPr="005E53B4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E53B4">
              <w:rPr>
                <w:rFonts w:ascii="Arial" w:hAnsi="Arial" w:cs="Arial"/>
                <w:b/>
                <w:sz w:val="20"/>
                <w:szCs w:val="20"/>
              </w:rPr>
              <w:t xml:space="preserve">Chapter 1 Discussion Questions DUE </w:t>
            </w:r>
          </w:p>
        </w:tc>
        <w:tc>
          <w:tcPr>
            <w:tcW w:w="5044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Aug. 29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728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Mon. Sep. 3 </w:t>
            </w:r>
          </w:p>
        </w:tc>
        <w:tc>
          <w:tcPr>
            <w:tcW w:w="2858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NO CLASS: LABOR DAY</w:t>
            </w:r>
          </w:p>
        </w:tc>
        <w:tc>
          <w:tcPr>
            <w:tcW w:w="5044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Sep. 5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Essay 1 First Draft DUE</w:t>
            </w:r>
          </w:p>
          <w:p w:rsidR="007E58A6" w:rsidRPr="000D2048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0D2048">
              <w:rPr>
                <w:rFonts w:ascii="Arial" w:hAnsi="Arial" w:cs="Arial"/>
                <w:sz w:val="20"/>
                <w:szCs w:val="20"/>
              </w:rPr>
              <w:t xml:space="preserve">Peer Revision Activity </w:t>
            </w: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728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Sep. 10</w:t>
            </w:r>
          </w:p>
        </w:tc>
        <w:tc>
          <w:tcPr>
            <w:tcW w:w="2858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44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Read Chapter 2: Writing Thesis Statements and Organizing Essays </w:t>
            </w:r>
          </w:p>
        </w:tc>
      </w:tr>
      <w:tr w:rsidR="007E58A6" w:rsidRPr="00DC3129" w:rsidTr="007E58A6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Sep. 12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728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Sep. 17</w:t>
            </w:r>
          </w:p>
        </w:tc>
        <w:tc>
          <w:tcPr>
            <w:tcW w:w="2858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C355BA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C355BA">
              <w:rPr>
                <w:rFonts w:ascii="Arial" w:hAnsi="Arial" w:cs="Arial"/>
                <w:b/>
                <w:sz w:val="20"/>
                <w:szCs w:val="20"/>
              </w:rPr>
              <w:t xml:space="preserve">Essay 1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Final Draft </w:t>
            </w:r>
            <w:r w:rsidRPr="00C355BA">
              <w:rPr>
                <w:rFonts w:ascii="Arial" w:hAnsi="Arial" w:cs="Arial"/>
                <w:b/>
                <w:sz w:val="20"/>
                <w:szCs w:val="20"/>
              </w:rPr>
              <w:t xml:space="preserve">DUE </w:t>
            </w:r>
          </w:p>
        </w:tc>
        <w:tc>
          <w:tcPr>
            <w:tcW w:w="5044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Sep. 19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C355BA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728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Sep.24</w:t>
            </w:r>
          </w:p>
        </w:tc>
        <w:tc>
          <w:tcPr>
            <w:tcW w:w="2858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Argumentative Essay Writing </w:t>
            </w:r>
          </w:p>
        </w:tc>
        <w:tc>
          <w:tcPr>
            <w:tcW w:w="5044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Thesis Writing Practice pg. 56 </w:t>
            </w:r>
          </w:p>
        </w:tc>
      </w:tr>
      <w:tr w:rsidR="007E58A6" w:rsidRPr="00DC3129" w:rsidTr="007E58A6">
        <w:trPr>
          <w:trHeight w:val="125"/>
        </w:trPr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Sep. 26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728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 1</w:t>
            </w:r>
          </w:p>
        </w:tc>
        <w:tc>
          <w:tcPr>
            <w:tcW w:w="2858" w:type="dxa"/>
            <w:shd w:val="clear" w:color="auto" w:fill="auto"/>
          </w:tcPr>
          <w:p w:rsidR="007E58A6" w:rsidRPr="005E53B4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E53B4">
              <w:rPr>
                <w:rFonts w:ascii="Arial" w:hAnsi="Arial" w:cs="Arial"/>
                <w:b/>
                <w:sz w:val="20"/>
                <w:szCs w:val="20"/>
              </w:rPr>
              <w:t xml:space="preserve">Thesis Exercise HW DUE </w:t>
            </w:r>
          </w:p>
        </w:tc>
        <w:tc>
          <w:tcPr>
            <w:tcW w:w="5044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3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728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 8</w:t>
            </w:r>
          </w:p>
        </w:tc>
        <w:tc>
          <w:tcPr>
            <w:tcW w:w="2858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044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10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728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Oct.15</w:t>
            </w:r>
          </w:p>
        </w:tc>
        <w:tc>
          <w:tcPr>
            <w:tcW w:w="2858" w:type="dxa"/>
            <w:shd w:val="clear" w:color="auto" w:fill="auto"/>
          </w:tcPr>
          <w:p w:rsidR="007E58A6" w:rsidRPr="005E53B4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E53B4">
              <w:rPr>
                <w:rFonts w:ascii="Arial" w:hAnsi="Arial" w:cs="Arial"/>
                <w:b/>
                <w:sz w:val="20"/>
                <w:szCs w:val="20"/>
              </w:rPr>
              <w:t xml:space="preserve">Essay 2 First Draft DUE </w:t>
            </w:r>
          </w:p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Peer Revision Activity </w:t>
            </w:r>
          </w:p>
        </w:tc>
        <w:tc>
          <w:tcPr>
            <w:tcW w:w="5044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728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17</w:t>
            </w:r>
          </w:p>
        </w:tc>
        <w:tc>
          <w:tcPr>
            <w:tcW w:w="2858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4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728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 22</w:t>
            </w:r>
          </w:p>
        </w:tc>
        <w:tc>
          <w:tcPr>
            <w:tcW w:w="2858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Essay 2 Final Draft DUE </w:t>
            </w:r>
          </w:p>
        </w:tc>
        <w:tc>
          <w:tcPr>
            <w:tcW w:w="5044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Read Chapter 3: Supporting Writing with Sources </w:t>
            </w:r>
          </w:p>
        </w:tc>
      </w:tr>
      <w:tr w:rsidR="007E58A6" w:rsidRPr="00DC3129" w:rsidTr="007E58A6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24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728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 29</w:t>
            </w:r>
          </w:p>
        </w:tc>
        <w:tc>
          <w:tcPr>
            <w:tcW w:w="2858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Expository Essay Writing </w:t>
            </w:r>
          </w:p>
        </w:tc>
        <w:tc>
          <w:tcPr>
            <w:tcW w:w="5044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31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Credible Sources Exercise pg. 85 </w:t>
            </w:r>
          </w:p>
        </w:tc>
      </w:tr>
      <w:tr w:rsidR="007E58A6" w:rsidRPr="00DC3129" w:rsidTr="007E58A6">
        <w:tc>
          <w:tcPr>
            <w:tcW w:w="1728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Nov. 5</w:t>
            </w:r>
          </w:p>
        </w:tc>
        <w:tc>
          <w:tcPr>
            <w:tcW w:w="2858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44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Nov. 7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728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Nov. 12</w:t>
            </w:r>
          </w:p>
        </w:tc>
        <w:tc>
          <w:tcPr>
            <w:tcW w:w="2858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No Class: Veterans Day</w:t>
            </w:r>
          </w:p>
        </w:tc>
        <w:tc>
          <w:tcPr>
            <w:tcW w:w="5044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Nov. 14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11424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114242">
              <w:rPr>
                <w:rFonts w:ascii="Arial" w:hAnsi="Arial" w:cs="Arial"/>
                <w:b/>
                <w:sz w:val="20"/>
                <w:szCs w:val="20"/>
              </w:rPr>
              <w:t xml:space="preserve">Credible Sources HW DUE </w:t>
            </w: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728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Nov. 19</w:t>
            </w:r>
          </w:p>
        </w:tc>
        <w:tc>
          <w:tcPr>
            <w:tcW w:w="2858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E53B4">
              <w:rPr>
                <w:rFonts w:ascii="Arial" w:hAnsi="Arial" w:cs="Arial"/>
                <w:b/>
                <w:sz w:val="20"/>
                <w:szCs w:val="20"/>
              </w:rPr>
              <w:t xml:space="preserve">Essay 3 First Draft DUE </w:t>
            </w:r>
          </w:p>
          <w:p w:rsidR="007E58A6" w:rsidRPr="000D2048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0D2048">
              <w:rPr>
                <w:rFonts w:ascii="Arial" w:hAnsi="Arial" w:cs="Arial"/>
                <w:sz w:val="20"/>
                <w:szCs w:val="20"/>
              </w:rPr>
              <w:t xml:space="preserve">Peer Revision Activity </w:t>
            </w:r>
          </w:p>
        </w:tc>
        <w:tc>
          <w:tcPr>
            <w:tcW w:w="5044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Nov. 21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728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Nov. 26</w:t>
            </w:r>
          </w:p>
        </w:tc>
        <w:tc>
          <w:tcPr>
            <w:tcW w:w="2858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Essay 3 Final Draft DUE </w:t>
            </w:r>
          </w:p>
        </w:tc>
        <w:tc>
          <w:tcPr>
            <w:tcW w:w="5044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Read Chapter 4: Self Evaluation Strategies to Improve Writing </w:t>
            </w:r>
          </w:p>
        </w:tc>
      </w:tr>
      <w:tr w:rsidR="007E58A6" w:rsidRPr="00DC3129" w:rsidTr="007E58A6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Nov. 28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728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Mon. Dec.3 </w:t>
            </w:r>
          </w:p>
        </w:tc>
        <w:tc>
          <w:tcPr>
            <w:tcW w:w="2858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4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Self-Editing and Review Exercise pg. 156 </w:t>
            </w:r>
          </w:p>
        </w:tc>
      </w:tr>
      <w:tr w:rsidR="007E58A6" w:rsidRPr="00DC3129" w:rsidTr="007E58A6">
        <w:tc>
          <w:tcPr>
            <w:tcW w:w="1728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Wed. Dec. 5 </w:t>
            </w:r>
          </w:p>
        </w:tc>
        <w:tc>
          <w:tcPr>
            <w:tcW w:w="2858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044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728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Dec. 10</w:t>
            </w:r>
          </w:p>
        </w:tc>
        <w:tc>
          <w:tcPr>
            <w:tcW w:w="2858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11424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Editing and Review</w:t>
            </w:r>
            <w:r w:rsidRPr="00114242">
              <w:rPr>
                <w:rFonts w:ascii="Arial" w:hAnsi="Arial" w:cs="Arial"/>
                <w:b/>
                <w:sz w:val="20"/>
                <w:szCs w:val="20"/>
              </w:rPr>
              <w:t xml:space="preserve"> DUE </w:t>
            </w:r>
          </w:p>
        </w:tc>
        <w:tc>
          <w:tcPr>
            <w:tcW w:w="5044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728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Wed. Dec. 12 </w:t>
            </w:r>
          </w:p>
        </w:tc>
        <w:tc>
          <w:tcPr>
            <w:tcW w:w="2858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FINAL EXAM: In-Class Essay  </w:t>
            </w:r>
          </w:p>
        </w:tc>
        <w:tc>
          <w:tcPr>
            <w:tcW w:w="5044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58A6" w:rsidRPr="00111DB0" w:rsidRDefault="007E58A6" w:rsidP="007E58A6">
      <w:pPr>
        <w:pStyle w:val="Heading1"/>
        <w:tabs>
          <w:tab w:val="clear" w:pos="10080"/>
          <w:tab w:val="right" w:pos="10659"/>
        </w:tabs>
        <w:ind w:left="-270" w:firstLine="270"/>
        <w:jc w:val="center"/>
        <w:rPr>
          <w:rFonts w:asciiTheme="majorHAnsi" w:hAnsiTheme="majorHAnsi"/>
          <w:b w:val="0"/>
          <w:sz w:val="28"/>
          <w:szCs w:val="20"/>
        </w:rPr>
      </w:pPr>
      <w:r w:rsidRPr="00111DB0">
        <w:rPr>
          <w:rFonts w:asciiTheme="majorHAnsi" w:hAnsiTheme="majorHAnsi"/>
          <w:b w:val="0"/>
          <w:sz w:val="28"/>
          <w:szCs w:val="20"/>
        </w:rPr>
        <w:lastRenderedPageBreak/>
        <w:t>SAMPLE SYLLABUS FOR Task 1 PRACTICE</w:t>
      </w:r>
      <w:r>
        <w:rPr>
          <w:rFonts w:asciiTheme="majorHAnsi" w:hAnsiTheme="majorHAnsi"/>
          <w:b w:val="0"/>
          <w:sz w:val="28"/>
          <w:szCs w:val="20"/>
        </w:rPr>
        <w:t xml:space="preserve"> - MATH</w:t>
      </w:r>
    </w:p>
    <w:p w:rsidR="007E58A6" w:rsidRDefault="007E58A6" w:rsidP="007E58A6">
      <w:pPr>
        <w:pStyle w:val="Heading1"/>
        <w:tabs>
          <w:tab w:val="clear" w:pos="10080"/>
          <w:tab w:val="right" w:pos="10659"/>
        </w:tabs>
      </w:pPr>
    </w:p>
    <w:p w:rsidR="007E58A6" w:rsidRPr="007174CC" w:rsidRDefault="007E58A6" w:rsidP="007E58A6"/>
    <w:p w:rsidR="007E58A6" w:rsidRPr="001D698E" w:rsidRDefault="007E58A6" w:rsidP="007E58A6">
      <w:pPr>
        <w:pStyle w:val="Heading1"/>
        <w:tabs>
          <w:tab w:val="clear" w:pos="10080"/>
          <w:tab w:val="right" w:pos="10659"/>
        </w:tabs>
        <w:rPr>
          <w:b w:val="0"/>
          <w:sz w:val="23"/>
        </w:rPr>
      </w:pPr>
      <w:r>
        <w:t>Algebra 105 - Syllabus</w:t>
      </w:r>
      <w:r>
        <w:tab/>
        <w:t xml:space="preserve">                                                      </w:t>
      </w:r>
      <w:r>
        <w:rPr>
          <w:b w:val="0"/>
          <w:sz w:val="22"/>
          <w:szCs w:val="22"/>
        </w:rPr>
        <w:t>Math 105</w:t>
      </w:r>
      <w:r w:rsidRPr="001D698E">
        <w:rPr>
          <w:b w:val="0"/>
          <w:sz w:val="22"/>
          <w:szCs w:val="22"/>
        </w:rPr>
        <w:t xml:space="preserve"> – Section </w:t>
      </w:r>
      <w:r>
        <w:rPr>
          <w:b w:val="0"/>
          <w:sz w:val="22"/>
          <w:szCs w:val="22"/>
        </w:rPr>
        <w:t>8222</w:t>
      </w:r>
    </w:p>
    <w:p w:rsidR="007E58A6" w:rsidRPr="001D698E" w:rsidRDefault="007E58A6" w:rsidP="007E58A6">
      <w:pPr>
        <w:pBdr>
          <w:bottom w:val="single" w:sz="4" w:space="1" w:color="auto"/>
        </w:pBdr>
        <w:tabs>
          <w:tab w:val="right" w:pos="1065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Fall 2018                                                                                      MW</w:t>
      </w:r>
      <w:r w:rsidRPr="001D698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1:2</w:t>
      </w:r>
      <w:r w:rsidRPr="001D698E">
        <w:rPr>
          <w:rFonts w:ascii="Arial" w:hAnsi="Arial" w:cs="Arial"/>
          <w:sz w:val="22"/>
          <w:szCs w:val="22"/>
        </w:rPr>
        <w:t xml:space="preserve">0 </w:t>
      </w:r>
      <w:r>
        <w:rPr>
          <w:rFonts w:ascii="Arial" w:hAnsi="Arial" w:cs="Arial"/>
          <w:sz w:val="22"/>
          <w:szCs w:val="22"/>
        </w:rPr>
        <w:t>PM</w:t>
      </w:r>
      <w:r w:rsidRPr="001D698E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3:3</w:t>
      </w:r>
      <w:r w:rsidRPr="001D698E">
        <w:rPr>
          <w:rFonts w:ascii="Arial" w:hAnsi="Arial" w:cs="Arial"/>
          <w:sz w:val="22"/>
          <w:szCs w:val="22"/>
        </w:rPr>
        <w:t xml:space="preserve">0 </w:t>
      </w:r>
      <w:r>
        <w:rPr>
          <w:rFonts w:ascii="Arial" w:hAnsi="Arial" w:cs="Arial"/>
          <w:sz w:val="22"/>
          <w:szCs w:val="22"/>
        </w:rPr>
        <w:t>PM</w:t>
      </w:r>
    </w:p>
    <w:p w:rsidR="007E58A6" w:rsidRPr="00AD6539" w:rsidRDefault="007E58A6" w:rsidP="007E58A6">
      <w:pPr>
        <w:rPr>
          <w:rFonts w:ascii="Arial" w:hAnsi="Arial" w:cs="Arial"/>
          <w:sz w:val="22"/>
          <w:szCs w:val="22"/>
        </w:rPr>
      </w:pPr>
    </w:p>
    <w:p w:rsidR="007E58A6" w:rsidRPr="001D2C03" w:rsidRDefault="007E58A6" w:rsidP="007E58A6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Instructor: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>Jane Rivas</w:t>
      </w:r>
    </w:p>
    <w:p w:rsidR="007E58A6" w:rsidRPr="001D2C03" w:rsidRDefault="007E58A6" w:rsidP="007E58A6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E-mail: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Cs/>
          <w:sz w:val="20"/>
          <w:szCs w:val="20"/>
        </w:rPr>
        <w:t>jrivas</w:t>
      </w:r>
      <w:r w:rsidRPr="001D2C03">
        <w:rPr>
          <w:rFonts w:ascii="Arial" w:hAnsi="Arial" w:cs="Arial"/>
          <w:sz w:val="20"/>
          <w:szCs w:val="20"/>
        </w:rPr>
        <w:t>@msjc.edu</w:t>
      </w:r>
    </w:p>
    <w:p w:rsidR="007E58A6" w:rsidRPr="001D2C03" w:rsidRDefault="007E58A6" w:rsidP="007E58A6">
      <w:pPr>
        <w:tabs>
          <w:tab w:val="left" w:pos="2160"/>
        </w:tabs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Phone: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>(951) 487 – 3707</w:t>
      </w:r>
    </w:p>
    <w:p w:rsidR="007E58A6" w:rsidRPr="001D2C03" w:rsidRDefault="007E58A6" w:rsidP="007E58A6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Office Hours: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>MWF 10:40 AM – 12:00 PM or by appointment</w:t>
      </w:r>
    </w:p>
    <w:p w:rsidR="007E58A6" w:rsidRPr="001D2C03" w:rsidRDefault="007E58A6" w:rsidP="007E58A6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</w:r>
    </w:p>
    <w:p w:rsidR="007E58A6" w:rsidRPr="001D2C03" w:rsidRDefault="007E58A6" w:rsidP="007E58A6">
      <w:pPr>
        <w:tabs>
          <w:tab w:val="left" w:pos="2160"/>
        </w:tabs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sz w:val="20"/>
          <w:szCs w:val="20"/>
        </w:rPr>
        <w:t>Prerequisites:</w:t>
      </w:r>
      <w:r w:rsidRPr="001D2C03">
        <w:rPr>
          <w:rFonts w:ascii="Arial" w:hAnsi="Arial" w:cs="Arial"/>
          <w:b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>Passing score on the Entry Level Mathematics examination or passage of Math 90.</w:t>
      </w:r>
    </w:p>
    <w:p w:rsidR="007E58A6" w:rsidRPr="001D2C03" w:rsidRDefault="007E58A6" w:rsidP="007E58A6">
      <w:pPr>
        <w:tabs>
          <w:tab w:val="left" w:pos="2160"/>
        </w:tabs>
        <w:rPr>
          <w:rFonts w:ascii="Arial" w:hAnsi="Arial" w:cs="Arial"/>
          <w:sz w:val="20"/>
          <w:szCs w:val="20"/>
        </w:rPr>
      </w:pPr>
    </w:p>
    <w:p w:rsidR="007E58A6" w:rsidRPr="001D2C03" w:rsidRDefault="007E58A6" w:rsidP="007E58A6">
      <w:pPr>
        <w:ind w:left="2160" w:hanging="2160"/>
        <w:jc w:val="both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Text: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  <w:u w:val="single"/>
        </w:rPr>
        <w:t>College Algebra Math 105</w:t>
      </w:r>
      <w:r w:rsidRPr="001D2C03">
        <w:rPr>
          <w:rFonts w:ascii="Arial" w:hAnsi="Arial" w:cs="Arial"/>
          <w:sz w:val="20"/>
          <w:szCs w:val="20"/>
        </w:rPr>
        <w:t xml:space="preserve">, Custom Edition for MSJC, Earl </w:t>
      </w:r>
      <w:proofErr w:type="spellStart"/>
      <w:r w:rsidRPr="001D2C03">
        <w:rPr>
          <w:rFonts w:ascii="Arial" w:hAnsi="Arial" w:cs="Arial"/>
          <w:sz w:val="20"/>
          <w:szCs w:val="20"/>
        </w:rPr>
        <w:t>Swokowski</w:t>
      </w:r>
      <w:proofErr w:type="spellEnd"/>
      <w:r w:rsidRPr="001D2C03">
        <w:rPr>
          <w:rFonts w:ascii="Arial" w:hAnsi="Arial" w:cs="Arial"/>
          <w:sz w:val="20"/>
          <w:szCs w:val="20"/>
        </w:rPr>
        <w:t xml:space="preserve"> and Jeffrey Cole</w:t>
      </w:r>
    </w:p>
    <w:p w:rsidR="007E58A6" w:rsidRPr="001D2C03" w:rsidRDefault="007E58A6" w:rsidP="007E58A6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Materials: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</w:p>
    <w:p w:rsidR="007E58A6" w:rsidRDefault="007E58A6" w:rsidP="007E58A6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7E58A6" w:rsidRPr="001D2C03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Textbook, notebook or binder with paper, graph paper, pencils, ruler, eraser, colored</w:t>
      </w:r>
    </w:p>
    <w:p w:rsidR="007E58A6" w:rsidRPr="001D2C03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pencils and a scientific calculator.  Work done in pen will not be accepted!</w:t>
      </w:r>
    </w:p>
    <w:p w:rsidR="007E58A6" w:rsidRPr="001D2C03" w:rsidRDefault="007E58A6" w:rsidP="007E58A6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7E58A6" w:rsidRPr="001D2C03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Course Content: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1D2C03">
        <w:rPr>
          <w:rFonts w:ascii="Arial" w:hAnsi="Arial" w:cs="Arial"/>
          <w:sz w:val="20"/>
          <w:szCs w:val="20"/>
        </w:rPr>
        <w:t>This course will cover some of the fundamental topics in</w:t>
      </w:r>
      <w:r>
        <w:rPr>
          <w:rFonts w:ascii="Arial" w:hAnsi="Arial" w:cs="Arial"/>
          <w:sz w:val="20"/>
          <w:szCs w:val="20"/>
        </w:rPr>
        <w:t xml:space="preserve"> </w:t>
      </w:r>
      <w:r w:rsidRPr="001D2C03">
        <w:rPr>
          <w:rFonts w:ascii="Arial" w:hAnsi="Arial" w:cs="Arial"/>
          <w:sz w:val="20"/>
          <w:szCs w:val="20"/>
        </w:rPr>
        <w:t>mathematics:</w:t>
      </w:r>
    </w:p>
    <w:p w:rsidR="007E58A6" w:rsidRPr="001D2C03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</w:p>
    <w:p w:rsidR="007E58A6" w:rsidRPr="001D2C03" w:rsidRDefault="007E58A6" w:rsidP="007E58A6">
      <w:pPr>
        <w:numPr>
          <w:ilvl w:val="0"/>
          <w:numId w:val="12"/>
        </w:numPr>
        <w:tabs>
          <w:tab w:val="left" w:pos="3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functional notation</w:t>
      </w:r>
    </w:p>
    <w:p w:rsidR="007E58A6" w:rsidRPr="001D2C03" w:rsidRDefault="007E58A6" w:rsidP="007E58A6">
      <w:pPr>
        <w:numPr>
          <w:ilvl w:val="0"/>
          <w:numId w:val="12"/>
        </w:numPr>
        <w:tabs>
          <w:tab w:val="left" w:pos="3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polynomial, rational, exponential, and logarithmic functions and their graphs</w:t>
      </w:r>
    </w:p>
    <w:p w:rsidR="007E58A6" w:rsidRPr="001D2C03" w:rsidRDefault="007E58A6" w:rsidP="007E58A6">
      <w:pPr>
        <w:numPr>
          <w:ilvl w:val="0"/>
          <w:numId w:val="12"/>
        </w:numPr>
        <w:tabs>
          <w:tab w:val="left" w:pos="3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systems of linear equations</w:t>
      </w:r>
    </w:p>
    <w:p w:rsidR="007E58A6" w:rsidRPr="001D2C03" w:rsidRDefault="007E58A6" w:rsidP="007E58A6">
      <w:pPr>
        <w:numPr>
          <w:ilvl w:val="0"/>
          <w:numId w:val="12"/>
        </w:numPr>
        <w:tabs>
          <w:tab w:val="left" w:pos="3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arithmetic and geometric sequences</w:t>
      </w:r>
    </w:p>
    <w:p w:rsidR="007E58A6" w:rsidRPr="001D2C03" w:rsidRDefault="007E58A6" w:rsidP="007E58A6">
      <w:pPr>
        <w:numPr>
          <w:ilvl w:val="0"/>
          <w:numId w:val="12"/>
        </w:numPr>
        <w:tabs>
          <w:tab w:val="left" w:pos="360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We will cover most of Chapters 3 – 7 </w:t>
      </w:r>
    </w:p>
    <w:p w:rsidR="007E58A6" w:rsidRPr="001D2C03" w:rsidRDefault="007E58A6" w:rsidP="007E58A6">
      <w:pPr>
        <w:tabs>
          <w:tab w:val="right" w:pos="1870"/>
        </w:tabs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</w:r>
    </w:p>
    <w:p w:rsidR="007E58A6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sz w:val="20"/>
          <w:szCs w:val="20"/>
        </w:rPr>
        <w:t>Homework:</w:t>
      </w:r>
      <w:r w:rsidRPr="001D2C03">
        <w:rPr>
          <w:rFonts w:ascii="Arial" w:hAnsi="Arial" w:cs="Arial"/>
          <w:sz w:val="20"/>
          <w:szCs w:val="20"/>
        </w:rPr>
        <w:tab/>
      </w:r>
    </w:p>
    <w:p w:rsidR="007E58A6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</w:p>
    <w:p w:rsidR="007E58A6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Homework and reading will be assigned for each day of the course.  To be successful in the class </w:t>
      </w:r>
    </w:p>
    <w:p w:rsidR="007E58A6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it is of extreme importance that you keep up with the work.  You are encouraged to work with a </w:t>
      </w:r>
    </w:p>
    <w:p w:rsidR="007E58A6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classmate when trying to solve these problems.  However, problems assigned in class will not be </w:t>
      </w:r>
    </w:p>
    <w:p w:rsidR="007E58A6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collected.</w:t>
      </w:r>
    </w:p>
    <w:p w:rsidR="007E58A6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</w:p>
    <w:p w:rsidR="007E58A6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Some homework questions may be answered in class but if you are having difficulty I encourage </w:t>
      </w:r>
    </w:p>
    <w:p w:rsidR="007E58A6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you to visit me during office hours to get your questions answered.  If office hours are not </w:t>
      </w:r>
    </w:p>
    <w:p w:rsidR="007E58A6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convenient for you, then feel free to make an appointment to see me or visit the Learning Center </w:t>
      </w:r>
    </w:p>
    <w:p w:rsidR="007E58A6" w:rsidRPr="001D2C03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or the Math Department Peer Tutoring Center for additional help.</w:t>
      </w:r>
    </w:p>
    <w:p w:rsidR="007E58A6" w:rsidRPr="001D2C03" w:rsidRDefault="007E58A6" w:rsidP="007E58A6">
      <w:pPr>
        <w:tabs>
          <w:tab w:val="right" w:pos="1870"/>
          <w:tab w:val="left" w:pos="2589"/>
        </w:tabs>
        <w:ind w:left="2160"/>
        <w:rPr>
          <w:rFonts w:ascii="Arial" w:hAnsi="Arial" w:cs="Arial"/>
          <w:sz w:val="20"/>
          <w:szCs w:val="20"/>
        </w:rPr>
      </w:pPr>
    </w:p>
    <w:p w:rsidR="007E58A6" w:rsidRPr="001D2C03" w:rsidRDefault="007E58A6" w:rsidP="007E58A6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Chapter Tests &amp; Exams: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</w:p>
    <w:p w:rsidR="007E58A6" w:rsidRPr="001D2C03" w:rsidRDefault="007E58A6" w:rsidP="007E58A6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ab/>
      </w:r>
    </w:p>
    <w:p w:rsidR="007E58A6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There will be 3 chapter tests throughout the semester based on the most recent material and </w:t>
      </w:r>
    </w:p>
    <w:p w:rsidR="007E58A6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homework.  Each test is worth 50 points. </w:t>
      </w:r>
    </w:p>
    <w:p w:rsidR="007E58A6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</w:p>
    <w:p w:rsidR="007E58A6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You will have a midterm exam worth 350 points and a final worth 350 points.  The </w:t>
      </w:r>
      <w:r w:rsidRPr="001D2C03">
        <w:rPr>
          <w:rFonts w:ascii="Arial" w:hAnsi="Arial" w:cs="Arial"/>
          <w:sz w:val="20"/>
          <w:szCs w:val="20"/>
          <w:u w:val="single"/>
        </w:rPr>
        <w:t>tentative</w:t>
      </w:r>
      <w:r w:rsidRPr="001D2C03">
        <w:rPr>
          <w:rFonts w:ascii="Arial" w:hAnsi="Arial" w:cs="Arial"/>
          <w:sz w:val="20"/>
          <w:szCs w:val="20"/>
        </w:rPr>
        <w:t xml:space="preserve"> exam </w:t>
      </w:r>
    </w:p>
    <w:p w:rsidR="007E58A6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dates are the following:</w:t>
      </w:r>
      <w:r>
        <w:rPr>
          <w:rFonts w:ascii="Arial" w:hAnsi="Arial" w:cs="Arial"/>
          <w:sz w:val="20"/>
          <w:szCs w:val="20"/>
        </w:rPr>
        <w:t xml:space="preserve">  </w:t>
      </w:r>
      <w:r w:rsidRPr="002E5F7C">
        <w:rPr>
          <w:rFonts w:ascii="Arial" w:hAnsi="Arial" w:cs="Arial"/>
          <w:b/>
          <w:sz w:val="20"/>
          <w:szCs w:val="20"/>
        </w:rPr>
        <w:t>Midterm, Monday, October 22</w:t>
      </w:r>
    </w:p>
    <w:p w:rsidR="007E58A6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</w:p>
    <w:p w:rsidR="007E58A6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If you miss a quiz or an exam, you will receive a 0 for that test.  Make-up exams </w:t>
      </w:r>
      <w:r w:rsidRPr="001D2C03">
        <w:rPr>
          <w:rFonts w:ascii="Arial" w:hAnsi="Arial" w:cs="Arial"/>
          <w:b/>
          <w:sz w:val="20"/>
          <w:szCs w:val="20"/>
        </w:rPr>
        <w:t xml:space="preserve">WILL NOT </w:t>
      </w:r>
      <w:r w:rsidRPr="001D2C03">
        <w:rPr>
          <w:rFonts w:ascii="Arial" w:hAnsi="Arial" w:cs="Arial"/>
          <w:sz w:val="20"/>
          <w:szCs w:val="20"/>
        </w:rPr>
        <w:t xml:space="preserve">be </w:t>
      </w:r>
    </w:p>
    <w:p w:rsidR="007E58A6" w:rsidRPr="001D2C03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given without serious and compelling reasons for your absence.</w:t>
      </w:r>
    </w:p>
    <w:p w:rsidR="007E58A6" w:rsidRPr="001D2C03" w:rsidRDefault="007E58A6" w:rsidP="007E58A6">
      <w:pPr>
        <w:tabs>
          <w:tab w:val="right" w:pos="187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7E58A6" w:rsidRDefault="007E58A6" w:rsidP="007E58A6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Final Exam: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</w:p>
    <w:p w:rsidR="007E58A6" w:rsidRDefault="007E58A6" w:rsidP="007E58A6">
      <w:pPr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7E58A6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lastRenderedPageBreak/>
        <w:t xml:space="preserve">The final exam will be held on Friday, December 10 from 12:00 PM until 1:50 PM. </w:t>
      </w:r>
      <w:r>
        <w:rPr>
          <w:rFonts w:ascii="Arial" w:hAnsi="Arial" w:cs="Arial"/>
          <w:sz w:val="20"/>
          <w:szCs w:val="20"/>
        </w:rPr>
        <w:t>There will be</w:t>
      </w:r>
    </w:p>
    <w:p w:rsidR="007E58A6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absolutely </w:t>
      </w:r>
      <w:r w:rsidRPr="001D2C03">
        <w:rPr>
          <w:rFonts w:ascii="Arial" w:hAnsi="Arial" w:cs="Arial"/>
          <w:b/>
          <w:sz w:val="20"/>
          <w:szCs w:val="20"/>
        </w:rPr>
        <w:t xml:space="preserve">NO </w:t>
      </w:r>
      <w:r w:rsidRPr="001D2C03">
        <w:rPr>
          <w:rFonts w:ascii="Arial" w:hAnsi="Arial" w:cs="Arial"/>
          <w:sz w:val="20"/>
          <w:szCs w:val="20"/>
        </w:rPr>
        <w:t xml:space="preserve">make-ups of the final exam.  If a student does not show up for the final, he/she will </w:t>
      </w:r>
    </w:p>
    <w:p w:rsidR="007E58A6" w:rsidRPr="000A02A6" w:rsidRDefault="007E58A6" w:rsidP="007E58A6">
      <w:pPr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 xml:space="preserve">be given a “NC”.  </w:t>
      </w:r>
      <w:r w:rsidRPr="001D2C03">
        <w:rPr>
          <w:rFonts w:ascii="Arial" w:hAnsi="Arial" w:cs="Arial"/>
          <w:b/>
          <w:sz w:val="20"/>
          <w:szCs w:val="20"/>
          <w:u w:val="single"/>
        </w:rPr>
        <w:t>In order to pass this class, you must get at least 65% on your final exam.</w:t>
      </w:r>
    </w:p>
    <w:p w:rsidR="007E58A6" w:rsidRPr="001D2C03" w:rsidRDefault="007E58A6" w:rsidP="007E58A6">
      <w:pPr>
        <w:tabs>
          <w:tab w:val="right" w:pos="1870"/>
        </w:tabs>
        <w:ind w:left="2160" w:hanging="2160"/>
        <w:rPr>
          <w:rFonts w:ascii="Arial" w:hAnsi="Arial" w:cs="Arial"/>
          <w:sz w:val="20"/>
          <w:szCs w:val="20"/>
        </w:rPr>
      </w:pPr>
    </w:p>
    <w:p w:rsidR="007E58A6" w:rsidRDefault="007E58A6" w:rsidP="007E58A6">
      <w:pPr>
        <w:tabs>
          <w:tab w:val="left" w:pos="2880"/>
          <w:tab w:val="right" w:pos="5610"/>
          <w:tab w:val="left" w:pos="5797"/>
        </w:tabs>
        <w:ind w:left="1440" w:hanging="144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Project:</w:t>
      </w:r>
      <w:r w:rsidRPr="001D2C03">
        <w:rPr>
          <w:rFonts w:ascii="Arial" w:hAnsi="Arial" w:cs="Arial"/>
          <w:b/>
          <w:bCs/>
          <w:sz w:val="20"/>
          <w:szCs w:val="20"/>
        </w:rPr>
        <w:tab/>
        <w:t xml:space="preserve">            </w:t>
      </w:r>
    </w:p>
    <w:p w:rsidR="007E58A6" w:rsidRDefault="007E58A6" w:rsidP="007E58A6">
      <w:pPr>
        <w:tabs>
          <w:tab w:val="left" w:pos="2880"/>
          <w:tab w:val="right" w:pos="5610"/>
          <w:tab w:val="left" w:pos="5797"/>
        </w:tabs>
        <w:ind w:left="1440" w:hanging="1440"/>
        <w:rPr>
          <w:rFonts w:ascii="Arial" w:hAnsi="Arial" w:cs="Arial"/>
          <w:b/>
          <w:bCs/>
          <w:sz w:val="20"/>
          <w:szCs w:val="20"/>
        </w:rPr>
      </w:pPr>
    </w:p>
    <w:p w:rsidR="007E58A6" w:rsidRPr="002E5F7C" w:rsidRDefault="007E58A6" w:rsidP="007E58A6">
      <w:pPr>
        <w:tabs>
          <w:tab w:val="left" w:pos="2880"/>
          <w:tab w:val="right" w:pos="5610"/>
          <w:tab w:val="left" w:pos="5797"/>
        </w:tabs>
        <w:ind w:left="1440" w:hanging="1440"/>
        <w:rPr>
          <w:rFonts w:ascii="Arial" w:hAnsi="Arial" w:cs="Arial"/>
          <w:bCs/>
          <w:sz w:val="20"/>
          <w:szCs w:val="20"/>
        </w:rPr>
      </w:pPr>
      <w:r w:rsidRPr="001D2C03">
        <w:rPr>
          <w:rFonts w:ascii="Arial" w:hAnsi="Arial" w:cs="Arial"/>
          <w:bCs/>
          <w:sz w:val="20"/>
          <w:szCs w:val="20"/>
        </w:rPr>
        <w:t xml:space="preserve">To better understand the development and history of mathematics, you will be assigned      </w:t>
      </w:r>
      <w:r w:rsidRPr="001D2C03">
        <w:rPr>
          <w:rFonts w:ascii="Arial" w:hAnsi="Arial" w:cs="Arial"/>
          <w:b/>
          <w:bCs/>
          <w:sz w:val="20"/>
          <w:szCs w:val="20"/>
        </w:rPr>
        <w:tab/>
        <w:t xml:space="preserve">            </w:t>
      </w:r>
    </w:p>
    <w:p w:rsidR="007E58A6" w:rsidRDefault="007E58A6" w:rsidP="007E58A6">
      <w:pPr>
        <w:tabs>
          <w:tab w:val="left" w:pos="2880"/>
          <w:tab w:val="right" w:pos="5610"/>
          <w:tab w:val="left" w:pos="5797"/>
        </w:tabs>
        <w:ind w:left="1440" w:hanging="1440"/>
        <w:rPr>
          <w:rFonts w:ascii="Arial" w:hAnsi="Arial" w:cs="Arial"/>
          <w:bCs/>
          <w:sz w:val="20"/>
          <w:szCs w:val="20"/>
        </w:rPr>
      </w:pPr>
      <w:r w:rsidRPr="001D2C03">
        <w:rPr>
          <w:rFonts w:ascii="Arial" w:hAnsi="Arial" w:cs="Arial"/>
          <w:bCs/>
          <w:sz w:val="20"/>
          <w:szCs w:val="20"/>
        </w:rPr>
        <w:t xml:space="preserve">a historical project.  You will pick a mathematician and create a </w:t>
      </w:r>
      <w:r w:rsidRPr="001D2C03">
        <w:rPr>
          <w:rFonts w:ascii="Arial" w:hAnsi="Arial" w:cs="Arial"/>
          <w:sz w:val="20"/>
          <w:szCs w:val="20"/>
        </w:rPr>
        <w:t>résumé</w:t>
      </w:r>
      <w:r w:rsidRPr="001D2C03">
        <w:rPr>
          <w:rFonts w:ascii="Arial" w:hAnsi="Arial" w:cs="Arial"/>
          <w:bCs/>
          <w:sz w:val="20"/>
          <w:szCs w:val="20"/>
        </w:rPr>
        <w:t xml:space="preserve"> of his/her li</w:t>
      </w:r>
      <w:r>
        <w:rPr>
          <w:rFonts w:ascii="Arial" w:hAnsi="Arial" w:cs="Arial"/>
          <w:bCs/>
          <w:sz w:val="20"/>
          <w:szCs w:val="20"/>
        </w:rPr>
        <w:t xml:space="preserve">fe </w:t>
      </w:r>
      <w:r w:rsidRPr="001D2C03">
        <w:rPr>
          <w:rFonts w:ascii="Arial" w:hAnsi="Arial" w:cs="Arial"/>
          <w:bCs/>
          <w:sz w:val="20"/>
          <w:szCs w:val="20"/>
        </w:rPr>
        <w:t xml:space="preserve">and work.  </w:t>
      </w:r>
    </w:p>
    <w:p w:rsidR="007E58A6" w:rsidRPr="002E5F7C" w:rsidRDefault="007E58A6" w:rsidP="007E58A6">
      <w:pPr>
        <w:tabs>
          <w:tab w:val="left" w:pos="2880"/>
          <w:tab w:val="right" w:pos="5610"/>
          <w:tab w:val="left" w:pos="5797"/>
        </w:tabs>
        <w:ind w:left="1440" w:hanging="144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Cs/>
          <w:sz w:val="20"/>
          <w:szCs w:val="20"/>
        </w:rPr>
        <w:t>The project will be due Friday</w:t>
      </w:r>
      <w:r>
        <w:rPr>
          <w:rFonts w:ascii="Arial" w:hAnsi="Arial" w:cs="Arial"/>
          <w:bCs/>
          <w:sz w:val="20"/>
          <w:szCs w:val="20"/>
        </w:rPr>
        <w:t xml:space="preserve">, November 5. No late </w:t>
      </w:r>
      <w:r w:rsidRPr="001D2C03">
        <w:rPr>
          <w:rFonts w:ascii="Arial" w:hAnsi="Arial" w:cs="Arial"/>
          <w:bCs/>
          <w:sz w:val="20"/>
          <w:szCs w:val="20"/>
        </w:rPr>
        <w:t>projects will be accepted!</w:t>
      </w:r>
    </w:p>
    <w:p w:rsidR="007E58A6" w:rsidRPr="001D2C03" w:rsidRDefault="007E58A6" w:rsidP="007E58A6">
      <w:pPr>
        <w:tabs>
          <w:tab w:val="left" w:pos="2880"/>
          <w:tab w:val="right" w:pos="5610"/>
          <w:tab w:val="left" w:pos="5797"/>
        </w:tabs>
        <w:ind w:left="1440" w:hanging="1440"/>
        <w:rPr>
          <w:rFonts w:ascii="Arial" w:hAnsi="Arial" w:cs="Arial"/>
          <w:bCs/>
          <w:sz w:val="20"/>
          <w:szCs w:val="20"/>
        </w:rPr>
      </w:pPr>
    </w:p>
    <w:p w:rsidR="007E58A6" w:rsidRPr="001D2C03" w:rsidRDefault="007E58A6" w:rsidP="007E58A6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Grading:</w:t>
      </w:r>
      <w:r w:rsidRPr="001D2C03">
        <w:rPr>
          <w:rFonts w:ascii="Arial" w:hAnsi="Arial" w:cs="Arial"/>
          <w:sz w:val="20"/>
          <w:szCs w:val="20"/>
        </w:rPr>
        <w:t xml:space="preserve"> </w:t>
      </w:r>
      <w:r w:rsidRPr="001D2C03">
        <w:rPr>
          <w:rFonts w:ascii="Arial" w:hAnsi="Arial" w:cs="Arial"/>
          <w:sz w:val="20"/>
          <w:szCs w:val="20"/>
        </w:rPr>
        <w:tab/>
        <w:t>Project</w:t>
      </w:r>
      <w:r w:rsidRPr="001D2C03">
        <w:rPr>
          <w:rFonts w:ascii="Arial" w:hAnsi="Arial" w:cs="Arial"/>
          <w:sz w:val="20"/>
          <w:szCs w:val="20"/>
        </w:rPr>
        <w:tab/>
        <w:t xml:space="preserve">150 </w:t>
      </w:r>
      <w:r w:rsidRPr="001D2C03">
        <w:rPr>
          <w:rFonts w:ascii="Arial" w:hAnsi="Arial" w:cs="Arial"/>
          <w:sz w:val="20"/>
          <w:szCs w:val="20"/>
        </w:rPr>
        <w:tab/>
        <w:t>points</w:t>
      </w:r>
    </w:p>
    <w:p w:rsidR="007E58A6" w:rsidRPr="001D2C03" w:rsidRDefault="007E58A6" w:rsidP="007E58A6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  <w:t>Tests</w:t>
      </w:r>
      <w:r w:rsidRPr="001D2C03">
        <w:rPr>
          <w:rFonts w:ascii="Arial" w:hAnsi="Arial" w:cs="Arial"/>
          <w:sz w:val="20"/>
          <w:szCs w:val="20"/>
        </w:rPr>
        <w:tab/>
        <w:t>150</w:t>
      </w:r>
      <w:r w:rsidRPr="001D2C03">
        <w:rPr>
          <w:rFonts w:ascii="Arial" w:hAnsi="Arial" w:cs="Arial"/>
          <w:sz w:val="20"/>
          <w:szCs w:val="20"/>
        </w:rPr>
        <w:tab/>
        <w:t>points</w:t>
      </w:r>
    </w:p>
    <w:p w:rsidR="007E58A6" w:rsidRPr="001D2C03" w:rsidRDefault="007E58A6" w:rsidP="007E58A6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  <w:t xml:space="preserve">Midterm </w:t>
      </w:r>
      <w:r w:rsidRPr="001D2C03">
        <w:rPr>
          <w:rFonts w:ascii="Arial" w:hAnsi="Arial" w:cs="Arial"/>
          <w:sz w:val="20"/>
          <w:szCs w:val="20"/>
        </w:rPr>
        <w:tab/>
        <w:t>350</w:t>
      </w:r>
      <w:r w:rsidRPr="001D2C03">
        <w:rPr>
          <w:rFonts w:ascii="Arial" w:hAnsi="Arial" w:cs="Arial"/>
          <w:sz w:val="20"/>
          <w:szCs w:val="20"/>
        </w:rPr>
        <w:tab/>
        <w:t>points</w:t>
      </w:r>
    </w:p>
    <w:p w:rsidR="007E58A6" w:rsidRPr="001D2C03" w:rsidRDefault="007E58A6" w:rsidP="007E58A6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  <w:t>Final Exam</w:t>
      </w:r>
      <w:r w:rsidRPr="001D2C03">
        <w:rPr>
          <w:rFonts w:ascii="Arial" w:hAnsi="Arial" w:cs="Arial"/>
          <w:sz w:val="20"/>
          <w:szCs w:val="20"/>
        </w:rPr>
        <w:tab/>
        <w:t>350</w:t>
      </w:r>
      <w:r w:rsidRPr="001D2C03">
        <w:rPr>
          <w:rFonts w:ascii="Arial" w:hAnsi="Arial" w:cs="Arial"/>
          <w:sz w:val="20"/>
          <w:szCs w:val="20"/>
        </w:rPr>
        <w:tab/>
        <w:t>points</w:t>
      </w:r>
    </w:p>
    <w:p w:rsidR="007E58A6" w:rsidRPr="001D2C03" w:rsidRDefault="007E58A6" w:rsidP="007E58A6">
      <w:pPr>
        <w:tabs>
          <w:tab w:val="left" w:pos="2880"/>
          <w:tab w:val="right" w:pos="5610"/>
          <w:tab w:val="left" w:pos="5797"/>
        </w:tabs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18A42D" wp14:editId="505F3B9F">
                <wp:simplePos x="0" y="0"/>
                <wp:positionH relativeFrom="column">
                  <wp:posOffset>1789430</wp:posOffset>
                </wp:positionH>
                <wp:positionV relativeFrom="paragraph">
                  <wp:posOffset>3175</wp:posOffset>
                </wp:positionV>
                <wp:extent cx="2256155" cy="0"/>
                <wp:effectExtent l="11430" t="14605" r="31115" b="2349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61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86EFB4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9pt,.25pt" to="318.5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sYk8wEAALMDAAAOAAAAZHJzL2Uyb0RvYy54bWysU9uO2yAQfa/Uf0C8J75snCZWnFXlJH1J&#10;u5F2+wEEcIyKGQQkdlT13wvk0m33bVU/oIGZOTPnzHjxOHQSnbixAlSFs3GKEVcUmFCHCn9/2Yxm&#10;GFlHFCMSFK/wmVv8uPz4YdHrkufQgmTcIA+ibNnrCrfO6TJJLG15R+wYNFfe2YDpiPNXc0iYIb1H&#10;72SSp+k06cEwbYBya/3r6uLEy4jfNJy6p6ax3CFZYd+bi6eJ5z6cyXJByoMhuhX02gZ5RxcdEcoX&#10;vUOtiCPoaMQbqE5QAxYaN6bQJdA0gvLIwbPJ0n/YPLdE88jFi2P1XSb7/2Dpt9POIMEqPMFIkc6P&#10;aCsURw9BmV7b0gfUamcCNzqoZ70F+sMiBXVL1IHHDl/O2qdlISP5KyVcrPb4+/4rMB9Djg6iTENj&#10;ugDpBUBDnMb5Pg0+OET9Y54X06woMKI3X0LKW6I21n3h0KFgVFj6niMwOW2tC42Q8hYS6ijYCCnj&#10;sKVCfYXnRV7EBAtSsOAMYdYc9rU06ETCusQvsvKe12EGjopFsJYTtr7ajgh5sX1xqQKep+LbuVqX&#10;ffg5T+fr2Xo2GU3y6Xo0SRkbfd7Uk9F0k30qVg+rul5lv65Vb/lR1qDkZSZ7YOeducntNyPyvW5x&#10;WL3X9ziUP//a8jcAAAD//wMAUEsDBBQABgAIAAAAIQBAZz7/2gAAAAUBAAAPAAAAZHJzL2Rvd25y&#10;ZXYueG1sTM4xT8MwEAXgHYn/YB0SS0WdpKJUIZcKAdlYKCDWa3wkEfE5jd028OtxpzI+vdO7r1hP&#10;tlcHHn3nBCGdJ6BYamc6aRDe36qbFSgfSAz1Thjhhz2sy8uLgnLjjvLKh01oVBwRnxNCG8KQa+3r&#10;li35uRtYYvflRkshxrHRZqRjHLe9zpJkqS11Ej+0NPBjy/X3Zm8RfPXBu+p3Vs+Sz0XjONs9vTwT&#10;4vXV9HAPKvAUzsdw4kc6lNG0dXsxXvUI2SqN9IBwCyrWy8VdCmp7iros9H99+QcAAP//AwBQSwEC&#10;LQAUAAYACAAAACEAtoM4kv4AAADhAQAAEwAAAAAAAAAAAAAAAAAAAAAAW0NvbnRlbnRfVHlwZXNd&#10;LnhtbFBLAQItABQABgAIAAAAIQA4/SH/1gAAAJQBAAALAAAAAAAAAAAAAAAAAC8BAABfcmVscy8u&#10;cmVsc1BLAQItABQABgAIAAAAIQB9NsYk8wEAALMDAAAOAAAAAAAAAAAAAAAAAC4CAABkcnMvZTJv&#10;RG9jLnhtbFBLAQItABQABgAIAAAAIQBAZz7/2gAAAAUBAAAPAAAAAAAAAAAAAAAAAE0EAABkcnMv&#10;ZG93bnJldi54bWxQSwUGAAAAAAQABADzAAAAVAUAAAAA&#10;"/>
            </w:pict>
          </mc:Fallback>
        </mc:AlternateContent>
      </w:r>
      <w:r w:rsidRPr="001D2C03">
        <w:rPr>
          <w:rFonts w:ascii="Arial" w:hAnsi="Arial" w:cs="Arial"/>
          <w:sz w:val="20"/>
          <w:szCs w:val="20"/>
        </w:rPr>
        <w:tab/>
        <w:t>Total</w:t>
      </w:r>
      <w:r w:rsidRPr="001D2C03">
        <w:rPr>
          <w:rFonts w:ascii="Arial" w:hAnsi="Arial" w:cs="Arial"/>
          <w:sz w:val="20"/>
          <w:szCs w:val="20"/>
        </w:rPr>
        <w:tab/>
        <w:t>1000</w:t>
      </w:r>
      <w:r w:rsidRPr="001D2C03">
        <w:rPr>
          <w:rFonts w:ascii="Arial" w:hAnsi="Arial" w:cs="Arial"/>
          <w:sz w:val="20"/>
          <w:szCs w:val="20"/>
        </w:rPr>
        <w:tab/>
        <w:t>points</w:t>
      </w:r>
    </w:p>
    <w:p w:rsidR="007E58A6" w:rsidRPr="001D2C03" w:rsidRDefault="007E58A6" w:rsidP="007E58A6">
      <w:pPr>
        <w:tabs>
          <w:tab w:val="right" w:pos="1870"/>
          <w:tab w:val="right" w:pos="6358"/>
        </w:tabs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ab/>
      </w:r>
    </w:p>
    <w:p w:rsidR="007E58A6" w:rsidRPr="001D2C03" w:rsidRDefault="007E58A6" w:rsidP="007E58A6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921 – 1000 points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A</w:t>
      </w:r>
    </w:p>
    <w:p w:rsidR="007E58A6" w:rsidRPr="001D2C03" w:rsidRDefault="007E58A6" w:rsidP="007E58A6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900 – 920 points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A</w:t>
      </w:r>
      <w:r w:rsidRPr="001D2C03">
        <w:rPr>
          <w:rFonts w:ascii="Arial" w:hAnsi="Arial" w:cs="Arial"/>
          <w:sz w:val="20"/>
          <w:szCs w:val="20"/>
          <w:vertAlign w:val="superscript"/>
        </w:rPr>
        <w:t>-</w:t>
      </w:r>
    </w:p>
    <w:p w:rsidR="007E58A6" w:rsidRPr="001D2C03" w:rsidRDefault="007E58A6" w:rsidP="007E58A6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881 – 899 points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B</w:t>
      </w:r>
      <w:r w:rsidRPr="001D2C03">
        <w:rPr>
          <w:rFonts w:ascii="Arial" w:hAnsi="Arial" w:cs="Arial"/>
          <w:sz w:val="20"/>
          <w:szCs w:val="20"/>
          <w:vertAlign w:val="superscript"/>
        </w:rPr>
        <w:t>+</w:t>
      </w:r>
    </w:p>
    <w:p w:rsidR="007E58A6" w:rsidRPr="001D2C03" w:rsidRDefault="007E58A6" w:rsidP="007E58A6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821 – 880 points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B</w:t>
      </w:r>
    </w:p>
    <w:p w:rsidR="007E58A6" w:rsidRPr="001D2C03" w:rsidRDefault="007E58A6" w:rsidP="007E58A6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800 – 820 points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B</w:t>
      </w:r>
      <w:r w:rsidRPr="001D2C03">
        <w:rPr>
          <w:rFonts w:ascii="Arial" w:hAnsi="Arial" w:cs="Arial"/>
          <w:sz w:val="20"/>
          <w:szCs w:val="20"/>
          <w:vertAlign w:val="superscript"/>
        </w:rPr>
        <w:t>-</w:t>
      </w:r>
    </w:p>
    <w:p w:rsidR="007E58A6" w:rsidRPr="001D2C03" w:rsidRDefault="007E58A6" w:rsidP="007E58A6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781 – 799 points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C</w:t>
      </w:r>
      <w:r w:rsidRPr="001D2C03">
        <w:rPr>
          <w:rFonts w:ascii="Arial" w:hAnsi="Arial" w:cs="Arial"/>
          <w:sz w:val="20"/>
          <w:szCs w:val="20"/>
          <w:vertAlign w:val="superscript"/>
        </w:rPr>
        <w:t>+</w:t>
      </w:r>
    </w:p>
    <w:p w:rsidR="007E58A6" w:rsidRPr="001D2C03" w:rsidRDefault="007E58A6" w:rsidP="007E58A6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700 – 780 points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C</w:t>
      </w:r>
    </w:p>
    <w:p w:rsidR="007E58A6" w:rsidRPr="001D2C03" w:rsidRDefault="007E58A6" w:rsidP="007E58A6">
      <w:pPr>
        <w:tabs>
          <w:tab w:val="right" w:pos="1870"/>
          <w:tab w:val="right" w:pos="4114"/>
        </w:tabs>
        <w:ind w:left="288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Below 700 points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NC</w:t>
      </w:r>
    </w:p>
    <w:p w:rsidR="007E58A6" w:rsidRPr="001D2C03" w:rsidRDefault="007E58A6" w:rsidP="007E58A6">
      <w:pPr>
        <w:tabs>
          <w:tab w:val="right" w:pos="1870"/>
          <w:tab w:val="right" w:pos="4114"/>
        </w:tabs>
        <w:ind w:left="2160" w:hanging="2160"/>
        <w:rPr>
          <w:rFonts w:ascii="Arial" w:hAnsi="Arial" w:cs="Arial"/>
          <w:sz w:val="20"/>
          <w:szCs w:val="20"/>
        </w:rPr>
      </w:pPr>
    </w:p>
    <w:p w:rsidR="007E58A6" w:rsidRPr="001D2C03" w:rsidRDefault="007E58A6" w:rsidP="007E58A6">
      <w:pPr>
        <w:tabs>
          <w:tab w:val="right" w:pos="1870"/>
          <w:tab w:val="right" w:pos="4114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 xml:space="preserve">Attendance: 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/>
          <w:bCs/>
          <w:sz w:val="20"/>
          <w:szCs w:val="20"/>
        </w:rPr>
        <w:tab/>
        <w:t xml:space="preserve">Missing 5 classes will result in failure of this course.  </w:t>
      </w:r>
    </w:p>
    <w:p w:rsidR="007E58A6" w:rsidRPr="001D2C03" w:rsidRDefault="007E58A6" w:rsidP="007E58A6">
      <w:pPr>
        <w:tabs>
          <w:tab w:val="right" w:pos="1870"/>
          <w:tab w:val="right" w:pos="4114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7E58A6" w:rsidRPr="000A02A6" w:rsidRDefault="007E58A6" w:rsidP="007E58A6">
      <w:pPr>
        <w:tabs>
          <w:tab w:val="right" w:pos="1870"/>
          <w:tab w:val="right" w:pos="4114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Important Dates: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 xml:space="preserve"> </w:t>
      </w:r>
    </w:p>
    <w:p w:rsidR="007E58A6" w:rsidRPr="001D2C03" w:rsidRDefault="007E58A6" w:rsidP="007E58A6">
      <w:pPr>
        <w:ind w:left="144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  <w:t>Monday, October 22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 xml:space="preserve">Midterm  </w:t>
      </w:r>
    </w:p>
    <w:p w:rsidR="007E58A6" w:rsidRPr="001D2C03" w:rsidRDefault="007E58A6" w:rsidP="007E58A6">
      <w:pPr>
        <w:ind w:left="144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  <w:t>Monday, November 5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>Project due</w:t>
      </w:r>
    </w:p>
    <w:p w:rsidR="007E58A6" w:rsidRPr="001D2C03" w:rsidRDefault="007E58A6" w:rsidP="007E58A6">
      <w:pPr>
        <w:ind w:left="144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  <w:t>Friday, December 10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  <w:t xml:space="preserve">Final Exam </w:t>
      </w:r>
    </w:p>
    <w:p w:rsidR="007E58A6" w:rsidRPr="001D2C03" w:rsidRDefault="007E58A6" w:rsidP="007E58A6">
      <w:pPr>
        <w:ind w:left="144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ab/>
        <w:t>Monday, December 20</w:t>
      </w:r>
      <w:r w:rsidRPr="001D2C03"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D2C03">
        <w:rPr>
          <w:rFonts w:ascii="Arial" w:hAnsi="Arial" w:cs="Arial"/>
          <w:sz w:val="20"/>
          <w:szCs w:val="20"/>
        </w:rPr>
        <w:t xml:space="preserve">Grades available  </w:t>
      </w:r>
    </w:p>
    <w:p w:rsidR="007E58A6" w:rsidRPr="001D2C03" w:rsidRDefault="007E58A6" w:rsidP="007E58A6">
      <w:pPr>
        <w:tabs>
          <w:tab w:val="right" w:pos="1870"/>
          <w:tab w:val="right" w:pos="4114"/>
        </w:tabs>
        <w:ind w:left="2160" w:hanging="2160"/>
        <w:rPr>
          <w:rFonts w:ascii="Arial" w:hAnsi="Arial" w:cs="Arial"/>
          <w:sz w:val="20"/>
          <w:szCs w:val="20"/>
        </w:rPr>
      </w:pPr>
    </w:p>
    <w:p w:rsidR="007E58A6" w:rsidRPr="001D2C03" w:rsidRDefault="007E58A6" w:rsidP="007E58A6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 xml:space="preserve">Academic Honesty: 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</w:p>
    <w:p w:rsidR="007E58A6" w:rsidRPr="001D2C03" w:rsidRDefault="007E58A6" w:rsidP="007E58A6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7E58A6" w:rsidRDefault="007E58A6" w:rsidP="007E58A6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Cs/>
          <w:sz w:val="20"/>
          <w:szCs w:val="20"/>
        </w:rPr>
        <w:t xml:space="preserve">Using or giving improper assistance during an exam will not be tolerated. </w:t>
      </w:r>
      <w:r>
        <w:rPr>
          <w:rFonts w:ascii="Arial" w:hAnsi="Arial" w:cs="Arial"/>
          <w:bCs/>
          <w:sz w:val="20"/>
          <w:szCs w:val="20"/>
        </w:rPr>
        <w:t>Plagiarism and cheating</w:t>
      </w:r>
    </w:p>
    <w:p w:rsidR="007E58A6" w:rsidRDefault="007E58A6" w:rsidP="007E58A6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  <w:r w:rsidRPr="001D2C03">
        <w:rPr>
          <w:rFonts w:ascii="Arial" w:hAnsi="Arial" w:cs="Arial"/>
          <w:bCs/>
          <w:sz w:val="20"/>
          <w:szCs w:val="20"/>
        </w:rPr>
        <w:t>are violations of the Student Discipline Code and may be dealt with</w:t>
      </w:r>
      <w:r>
        <w:rPr>
          <w:rFonts w:ascii="Arial" w:hAnsi="Arial" w:cs="Arial"/>
          <w:bCs/>
          <w:sz w:val="20"/>
          <w:szCs w:val="20"/>
        </w:rPr>
        <w:t xml:space="preserve"> by both the instructor and the</w:t>
      </w:r>
    </w:p>
    <w:p w:rsidR="007E58A6" w:rsidRPr="001D2C03" w:rsidRDefault="007E58A6" w:rsidP="007E58A6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  <w:r w:rsidRPr="001D2C03">
        <w:rPr>
          <w:rFonts w:ascii="Arial" w:hAnsi="Arial" w:cs="Arial"/>
          <w:bCs/>
          <w:sz w:val="20"/>
          <w:szCs w:val="20"/>
        </w:rPr>
        <w:t xml:space="preserve">Coordinator of Student Conduct. See the MSJC Bulletin for more details. </w:t>
      </w:r>
    </w:p>
    <w:p w:rsidR="007E58A6" w:rsidRPr="001D2C03" w:rsidRDefault="007E58A6" w:rsidP="007E58A6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Cs/>
          <w:sz w:val="20"/>
          <w:szCs w:val="20"/>
        </w:rPr>
      </w:pPr>
    </w:p>
    <w:p w:rsidR="007E58A6" w:rsidRPr="001D2C03" w:rsidRDefault="007E58A6" w:rsidP="007E58A6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 xml:space="preserve">Accommodations for Students with Disabilities: </w:t>
      </w:r>
    </w:p>
    <w:p w:rsidR="007E58A6" w:rsidRPr="001D2C03" w:rsidRDefault="007E58A6" w:rsidP="007E58A6">
      <w:pPr>
        <w:tabs>
          <w:tab w:val="left" w:pos="3968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/>
          <w:bCs/>
          <w:sz w:val="20"/>
          <w:szCs w:val="20"/>
        </w:rPr>
        <w:tab/>
      </w:r>
    </w:p>
    <w:p w:rsidR="007E58A6" w:rsidRDefault="007E58A6" w:rsidP="007E58A6">
      <w:pPr>
        <w:tabs>
          <w:tab w:val="left" w:pos="3968"/>
        </w:tabs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If you are in need of an accommodation for a disability in order to pa</w:t>
      </w:r>
      <w:r>
        <w:rPr>
          <w:rFonts w:ascii="Arial" w:hAnsi="Arial" w:cs="Arial"/>
          <w:sz w:val="20"/>
          <w:szCs w:val="20"/>
        </w:rPr>
        <w:t>rticipate in this class, please</w:t>
      </w:r>
    </w:p>
    <w:p w:rsidR="007E58A6" w:rsidRPr="001D2C03" w:rsidRDefault="007E58A6" w:rsidP="007E58A6">
      <w:pPr>
        <w:tabs>
          <w:tab w:val="left" w:pos="3968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  <w:r w:rsidRPr="001D2C03">
        <w:rPr>
          <w:rFonts w:ascii="Arial" w:hAnsi="Arial" w:cs="Arial"/>
          <w:sz w:val="20"/>
          <w:szCs w:val="20"/>
        </w:rPr>
        <w:t>let me know ASAP and also contact Students with Disabilities in UH 183, (951) 555-2222.</w:t>
      </w:r>
    </w:p>
    <w:p w:rsidR="007E58A6" w:rsidRPr="001D2C03" w:rsidRDefault="007E58A6" w:rsidP="007E58A6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b/>
          <w:bCs/>
          <w:sz w:val="20"/>
          <w:szCs w:val="20"/>
        </w:rPr>
      </w:pPr>
    </w:p>
    <w:p w:rsidR="007E58A6" w:rsidRPr="001D2C03" w:rsidRDefault="007E58A6" w:rsidP="007E58A6">
      <w:pPr>
        <w:tabs>
          <w:tab w:val="right" w:pos="1870"/>
          <w:tab w:val="left" w:pos="2520"/>
        </w:tabs>
        <w:ind w:left="2160" w:hanging="2160"/>
        <w:rPr>
          <w:rFonts w:ascii="Arial" w:hAnsi="Arial" w:cs="Arial"/>
          <w:sz w:val="20"/>
          <w:szCs w:val="20"/>
        </w:rPr>
      </w:pPr>
      <w:r w:rsidRPr="001D2C03">
        <w:rPr>
          <w:rFonts w:ascii="Arial" w:hAnsi="Arial" w:cs="Arial"/>
          <w:b/>
          <w:bCs/>
          <w:sz w:val="20"/>
          <w:szCs w:val="20"/>
        </w:rPr>
        <w:t>Other Info:</w:t>
      </w:r>
      <w:r w:rsidRPr="001D2C03">
        <w:rPr>
          <w:rFonts w:ascii="Arial" w:hAnsi="Arial" w:cs="Arial"/>
          <w:b/>
          <w:bCs/>
          <w:sz w:val="20"/>
          <w:szCs w:val="20"/>
        </w:rPr>
        <w:tab/>
      </w:r>
      <w:r w:rsidRPr="001D2C03">
        <w:rPr>
          <w:rFonts w:ascii="Arial" w:hAnsi="Arial" w:cs="Arial"/>
          <w:b/>
          <w:bCs/>
          <w:sz w:val="20"/>
          <w:szCs w:val="20"/>
        </w:rPr>
        <w:tab/>
      </w:r>
    </w:p>
    <w:p w:rsidR="007E58A6" w:rsidRDefault="007E58A6" w:rsidP="007E58A6">
      <w:pPr>
        <w:rPr>
          <w:rFonts w:ascii="Arial" w:hAnsi="Arial" w:cs="Arial"/>
          <w:sz w:val="20"/>
          <w:szCs w:val="20"/>
        </w:rPr>
      </w:pPr>
    </w:p>
    <w:p w:rsidR="007E58A6" w:rsidRPr="00540A58" w:rsidRDefault="007E58A6" w:rsidP="007E58A6">
      <w:pPr>
        <w:pStyle w:val="ListParagraph"/>
        <w:numPr>
          <w:ilvl w:val="0"/>
          <w:numId w:val="14"/>
        </w:numPr>
        <w:ind w:left="360"/>
        <w:rPr>
          <w:rFonts w:ascii="Arial" w:hAnsi="Arial" w:cs="Arial"/>
          <w:sz w:val="20"/>
          <w:szCs w:val="20"/>
        </w:rPr>
      </w:pPr>
      <w:r w:rsidRPr="00540A58">
        <w:rPr>
          <w:rFonts w:ascii="Arial" w:hAnsi="Arial" w:cs="Arial"/>
          <w:sz w:val="20"/>
          <w:szCs w:val="20"/>
        </w:rPr>
        <w:t>The student is responsible for all material covered, homework and announcements given in the class.</w:t>
      </w:r>
    </w:p>
    <w:p w:rsidR="007E58A6" w:rsidRPr="00540A58" w:rsidRDefault="007E58A6" w:rsidP="007E58A6">
      <w:pPr>
        <w:pStyle w:val="ListParagraph"/>
        <w:numPr>
          <w:ilvl w:val="0"/>
          <w:numId w:val="14"/>
        </w:numPr>
        <w:ind w:left="360"/>
        <w:rPr>
          <w:rFonts w:ascii="Arial" w:hAnsi="Arial" w:cs="Arial"/>
          <w:sz w:val="20"/>
          <w:szCs w:val="20"/>
        </w:rPr>
      </w:pPr>
      <w:r w:rsidRPr="00540A58">
        <w:rPr>
          <w:rFonts w:ascii="Arial" w:hAnsi="Arial" w:cs="Arial"/>
          <w:sz w:val="20"/>
          <w:szCs w:val="20"/>
        </w:rPr>
        <w:t xml:space="preserve">Free tutoring is available </w:t>
      </w:r>
      <w:r>
        <w:rPr>
          <w:rFonts w:ascii="Arial" w:hAnsi="Arial" w:cs="Arial"/>
          <w:sz w:val="20"/>
          <w:szCs w:val="20"/>
        </w:rPr>
        <w:t>in the Learning Resource Center</w:t>
      </w:r>
    </w:p>
    <w:p w:rsidR="007E58A6" w:rsidRDefault="007E58A6" w:rsidP="007E58A6">
      <w:pPr>
        <w:numPr>
          <w:ilvl w:val="0"/>
          <w:numId w:val="13"/>
        </w:numPr>
        <w:tabs>
          <w:tab w:val="right" w:pos="1870"/>
          <w:tab w:val="left" w:pos="21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L.R.C. </w:t>
      </w:r>
      <w:r w:rsidRPr="001D2C03">
        <w:rPr>
          <w:rFonts w:ascii="Arial" w:hAnsi="Arial" w:cs="Arial"/>
          <w:sz w:val="20"/>
          <w:szCs w:val="20"/>
        </w:rPr>
        <w:t>is located in</w:t>
      </w:r>
      <w:r>
        <w:rPr>
          <w:rFonts w:ascii="Arial" w:hAnsi="Arial" w:cs="Arial"/>
          <w:sz w:val="20"/>
          <w:szCs w:val="20"/>
        </w:rPr>
        <w:t xml:space="preserve"> the</w:t>
      </w:r>
      <w:r w:rsidRPr="001D2C0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800 Building</w:t>
      </w:r>
    </w:p>
    <w:p w:rsidR="007E58A6" w:rsidRPr="00C41A97" w:rsidRDefault="007E58A6" w:rsidP="007E58A6">
      <w:pPr>
        <w:tabs>
          <w:tab w:val="right" w:pos="1870"/>
          <w:tab w:val="left" w:pos="2160"/>
        </w:tabs>
        <w:ind w:left="720"/>
        <w:rPr>
          <w:rFonts w:ascii="Arial" w:hAnsi="Arial" w:cs="Arial"/>
          <w:sz w:val="20"/>
          <w:szCs w:val="20"/>
        </w:rPr>
      </w:pPr>
      <w:r w:rsidRPr="00C41A97">
        <w:rPr>
          <w:rFonts w:ascii="Arial" w:hAnsi="Arial" w:cs="Arial"/>
          <w:sz w:val="20"/>
          <w:szCs w:val="20"/>
        </w:rPr>
        <w:t>(951) 555-1234</w:t>
      </w:r>
    </w:p>
    <w:p w:rsidR="007E58A6" w:rsidRDefault="007E58A6" w:rsidP="007E58A6">
      <w:pPr>
        <w:tabs>
          <w:tab w:val="right" w:pos="1870"/>
          <w:tab w:val="left" w:pos="2160"/>
        </w:tabs>
        <w:ind w:left="720"/>
        <w:rPr>
          <w:rStyle w:val="Hyperlink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hyperlink r:id="rId5" w:history="1">
        <w:r w:rsidRPr="004434BE">
          <w:rPr>
            <w:rStyle w:val="Hyperlink"/>
            <w:rFonts w:ascii="Arial" w:hAnsi="Arial" w:cs="Arial"/>
            <w:sz w:val="20"/>
            <w:szCs w:val="20"/>
          </w:rPr>
          <w:t>www.msjc.edu/adult</w:t>
        </w:r>
      </w:hyperlink>
      <w:r>
        <w:rPr>
          <w:rStyle w:val="Hyperlink"/>
          <w:rFonts w:ascii="Arial" w:hAnsi="Arial" w:cs="Arial"/>
          <w:sz w:val="20"/>
          <w:szCs w:val="20"/>
        </w:rPr>
        <w:t>ed</w:t>
      </w:r>
    </w:p>
    <w:p w:rsidR="007E58A6" w:rsidRPr="00111DB0" w:rsidRDefault="007E58A6" w:rsidP="007E58A6">
      <w:pPr>
        <w:pStyle w:val="Heading1"/>
        <w:tabs>
          <w:tab w:val="clear" w:pos="10080"/>
          <w:tab w:val="right" w:pos="10659"/>
        </w:tabs>
        <w:ind w:left="-270" w:firstLine="270"/>
        <w:jc w:val="center"/>
        <w:rPr>
          <w:rFonts w:asciiTheme="majorHAnsi" w:hAnsiTheme="majorHAnsi"/>
          <w:b w:val="0"/>
          <w:sz w:val="28"/>
          <w:szCs w:val="20"/>
        </w:rPr>
      </w:pPr>
      <w:r w:rsidRPr="00111DB0">
        <w:rPr>
          <w:rFonts w:asciiTheme="majorHAnsi" w:hAnsiTheme="majorHAnsi"/>
          <w:b w:val="0"/>
          <w:sz w:val="28"/>
          <w:szCs w:val="20"/>
        </w:rPr>
        <w:t>SAMPLE SYLLABUS FOR Task 1 PRACTICE</w:t>
      </w:r>
    </w:p>
    <w:p w:rsidR="007E58A6" w:rsidRDefault="007E58A6" w:rsidP="007E58A6">
      <w:pPr>
        <w:tabs>
          <w:tab w:val="right" w:pos="1870"/>
          <w:tab w:val="left" w:pos="2160"/>
        </w:tabs>
        <w:ind w:left="720"/>
        <w:rPr>
          <w:rFonts w:ascii="Arial" w:hAnsi="Arial" w:cs="Arial"/>
          <w:sz w:val="20"/>
          <w:szCs w:val="20"/>
        </w:rPr>
      </w:pPr>
    </w:p>
    <w:p w:rsidR="007E58A6" w:rsidRPr="00AE2C3C" w:rsidRDefault="007E58A6" w:rsidP="007E58A6">
      <w:pPr>
        <w:tabs>
          <w:tab w:val="right" w:pos="1870"/>
          <w:tab w:val="left" w:pos="2160"/>
        </w:tabs>
        <w:ind w:left="720"/>
        <w:jc w:val="center"/>
        <w:rPr>
          <w:rFonts w:ascii="Arial" w:hAnsi="Arial" w:cs="Arial"/>
          <w:b/>
          <w:sz w:val="20"/>
          <w:szCs w:val="20"/>
        </w:rPr>
      </w:pPr>
      <w:r w:rsidRPr="00AE2C3C">
        <w:rPr>
          <w:rFonts w:ascii="Arial" w:hAnsi="Arial" w:cs="Arial"/>
          <w:b/>
          <w:sz w:val="20"/>
          <w:szCs w:val="20"/>
        </w:rPr>
        <w:t>Tentative Course Outline: MAT105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3060"/>
        <w:gridCol w:w="4680"/>
      </w:tblGrid>
      <w:tr w:rsidR="007E58A6" w:rsidRPr="00DC3129" w:rsidTr="007E58A6">
        <w:tc>
          <w:tcPr>
            <w:tcW w:w="162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  <w:tc>
          <w:tcPr>
            <w:tcW w:w="306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Topic</w:t>
            </w:r>
          </w:p>
        </w:tc>
        <w:tc>
          <w:tcPr>
            <w:tcW w:w="468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Homework</w:t>
            </w:r>
          </w:p>
        </w:tc>
      </w:tr>
      <w:tr w:rsidR="007E58A6" w:rsidRPr="00DC3129" w:rsidTr="007E58A6">
        <w:tc>
          <w:tcPr>
            <w:tcW w:w="162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lastRenderedPageBreak/>
              <w:t>Mon. Aug. 20</w:t>
            </w:r>
          </w:p>
        </w:tc>
        <w:tc>
          <w:tcPr>
            <w:tcW w:w="306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Introductions </w:t>
            </w:r>
          </w:p>
        </w:tc>
        <w:tc>
          <w:tcPr>
            <w:tcW w:w="468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Aug. 22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Chapter 3: Quadratic </w:t>
            </w:r>
            <w:r w:rsidRPr="00946A02">
              <w:rPr>
                <w:rFonts w:ascii="Arial" w:hAnsi="Arial" w:cs="Arial"/>
                <w:sz w:val="20"/>
                <w:szCs w:val="20"/>
              </w:rPr>
              <w:t>Equations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Chapter 3 exercises pgs. 9-87 </w:t>
            </w:r>
          </w:p>
        </w:tc>
      </w:tr>
      <w:tr w:rsidR="007E58A6" w:rsidRPr="00DC3129" w:rsidTr="007E58A6">
        <w:tc>
          <w:tcPr>
            <w:tcW w:w="162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Aug. 27</w:t>
            </w:r>
          </w:p>
        </w:tc>
        <w:tc>
          <w:tcPr>
            <w:tcW w:w="306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Aug. 29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62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Mon. Sep. 3 </w:t>
            </w:r>
          </w:p>
        </w:tc>
        <w:tc>
          <w:tcPr>
            <w:tcW w:w="306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NO CLASS: LABOR DAY</w:t>
            </w:r>
          </w:p>
        </w:tc>
        <w:tc>
          <w:tcPr>
            <w:tcW w:w="468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Sep. 5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Review Chapter 3 </w:t>
            </w:r>
          </w:p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Chapter 3 HW pgs. 9-87 DUE 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62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Sep. 10</w:t>
            </w:r>
          </w:p>
        </w:tc>
        <w:tc>
          <w:tcPr>
            <w:tcW w:w="306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TEST 1 </w:t>
            </w:r>
          </w:p>
        </w:tc>
        <w:tc>
          <w:tcPr>
            <w:tcW w:w="468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Sep. 12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Chapter 4: Graphs of Equations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Chapter 4 exercises pgs. 105-140  </w:t>
            </w:r>
          </w:p>
        </w:tc>
      </w:tr>
      <w:tr w:rsidR="007E58A6" w:rsidRPr="00DC3129" w:rsidTr="007E58A6">
        <w:tc>
          <w:tcPr>
            <w:tcW w:w="1620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Sep. 17</w:t>
            </w:r>
          </w:p>
        </w:tc>
        <w:tc>
          <w:tcPr>
            <w:tcW w:w="3060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Sep. 19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62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Sep.24</w:t>
            </w:r>
          </w:p>
        </w:tc>
        <w:tc>
          <w:tcPr>
            <w:tcW w:w="306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rPr>
          <w:trHeight w:val="125"/>
        </w:trPr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Sep. 26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62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 1</w:t>
            </w:r>
          </w:p>
        </w:tc>
        <w:tc>
          <w:tcPr>
            <w:tcW w:w="306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3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Review Chapter 4 </w:t>
            </w:r>
          </w:p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Chapter 4 HW pgs. 105-140 DUE 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620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 8</w:t>
            </w:r>
          </w:p>
        </w:tc>
        <w:tc>
          <w:tcPr>
            <w:tcW w:w="3060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TEST 2</w:t>
            </w:r>
          </w:p>
        </w:tc>
        <w:tc>
          <w:tcPr>
            <w:tcW w:w="4680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10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Chapter 5: Linear Functions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Chapter 5 exercises pgs. 146-180  </w:t>
            </w:r>
          </w:p>
        </w:tc>
      </w:tr>
      <w:tr w:rsidR="007E58A6" w:rsidRPr="00DC3129" w:rsidTr="007E58A6">
        <w:tc>
          <w:tcPr>
            <w:tcW w:w="162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Oct.15</w:t>
            </w:r>
          </w:p>
        </w:tc>
        <w:tc>
          <w:tcPr>
            <w:tcW w:w="306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62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17</w:t>
            </w:r>
          </w:p>
        </w:tc>
        <w:tc>
          <w:tcPr>
            <w:tcW w:w="306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Midterm Review </w:t>
            </w:r>
          </w:p>
        </w:tc>
        <w:tc>
          <w:tcPr>
            <w:tcW w:w="468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620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 22</w:t>
            </w:r>
          </w:p>
        </w:tc>
        <w:tc>
          <w:tcPr>
            <w:tcW w:w="3060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MIDTERM </w:t>
            </w:r>
          </w:p>
        </w:tc>
        <w:tc>
          <w:tcPr>
            <w:tcW w:w="4680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24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62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Oct. 29</w:t>
            </w:r>
          </w:p>
        </w:tc>
        <w:tc>
          <w:tcPr>
            <w:tcW w:w="306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Oct. 31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Chapter 6: Polynomial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946A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Chapter 5 HW pgs. 146-180 DUE 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Chapter 6 exercises pgs. 183-205 </w:t>
            </w:r>
          </w:p>
        </w:tc>
      </w:tr>
      <w:tr w:rsidR="007E58A6" w:rsidRPr="00DC3129" w:rsidTr="007E58A6">
        <w:tc>
          <w:tcPr>
            <w:tcW w:w="162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Nov. 5</w:t>
            </w:r>
          </w:p>
        </w:tc>
        <w:tc>
          <w:tcPr>
            <w:tcW w:w="306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PROJECT DUE</w:t>
            </w:r>
          </w:p>
        </w:tc>
        <w:tc>
          <w:tcPr>
            <w:tcW w:w="468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Nov. 7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62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Nov. 12</w:t>
            </w:r>
          </w:p>
        </w:tc>
        <w:tc>
          <w:tcPr>
            <w:tcW w:w="306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No Class: Veterans Day</w:t>
            </w:r>
          </w:p>
        </w:tc>
        <w:tc>
          <w:tcPr>
            <w:tcW w:w="468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Nov. 14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620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Nov. 19</w:t>
            </w:r>
          </w:p>
        </w:tc>
        <w:tc>
          <w:tcPr>
            <w:tcW w:w="3060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80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Nov. 21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Review Chapter 6 </w:t>
            </w:r>
          </w:p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Chapter 6 HW pgs. 183-205 DUE 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62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Nov. 26</w:t>
            </w:r>
          </w:p>
        </w:tc>
        <w:tc>
          <w:tcPr>
            <w:tcW w:w="306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>TEST 3</w:t>
            </w:r>
          </w:p>
        </w:tc>
        <w:tc>
          <w:tcPr>
            <w:tcW w:w="468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Wed. Nov. 28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Chapter 7: Composite Functions </w:t>
            </w: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620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Mon. Dec.3 </w:t>
            </w:r>
          </w:p>
        </w:tc>
        <w:tc>
          <w:tcPr>
            <w:tcW w:w="3060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Wed. Dec. 5 </w:t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620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>Mon. Dec. 10</w:t>
            </w:r>
          </w:p>
        </w:tc>
        <w:tc>
          <w:tcPr>
            <w:tcW w:w="3060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Final Review </w:t>
            </w:r>
          </w:p>
        </w:tc>
        <w:tc>
          <w:tcPr>
            <w:tcW w:w="4680" w:type="dxa"/>
            <w:tcBorders>
              <w:top w:val="thinThickSmallGap" w:sz="24" w:space="0" w:color="auto"/>
            </w:tcBorders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8A6" w:rsidRPr="00DC3129" w:rsidTr="007E58A6">
        <w:tc>
          <w:tcPr>
            <w:tcW w:w="162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946A02">
              <w:rPr>
                <w:rFonts w:ascii="Arial" w:hAnsi="Arial" w:cs="Arial"/>
                <w:sz w:val="20"/>
                <w:szCs w:val="20"/>
              </w:rPr>
              <w:t xml:space="preserve">Wed. Dec. 12 </w:t>
            </w:r>
          </w:p>
        </w:tc>
        <w:tc>
          <w:tcPr>
            <w:tcW w:w="306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946A02">
              <w:rPr>
                <w:rFonts w:ascii="Arial" w:hAnsi="Arial" w:cs="Arial"/>
                <w:b/>
                <w:sz w:val="20"/>
                <w:szCs w:val="20"/>
              </w:rPr>
              <w:t xml:space="preserve">FINAL EXAM </w:t>
            </w:r>
          </w:p>
        </w:tc>
        <w:tc>
          <w:tcPr>
            <w:tcW w:w="4680" w:type="dxa"/>
            <w:shd w:val="clear" w:color="auto" w:fill="auto"/>
          </w:tcPr>
          <w:p w:rsidR="007E58A6" w:rsidRPr="00946A02" w:rsidRDefault="007E58A6" w:rsidP="007E58A6">
            <w:pPr>
              <w:tabs>
                <w:tab w:val="right" w:pos="1870"/>
                <w:tab w:val="left" w:pos="21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C14B0" w:rsidRDefault="009C14B0" w:rsidP="007E58A6">
      <w:pPr>
        <w:jc w:val="center"/>
        <w:rPr>
          <w:rFonts w:ascii="Arial" w:hAnsi="Arial" w:cs="Arial"/>
          <w:b/>
        </w:rPr>
      </w:pPr>
    </w:p>
    <w:p w:rsidR="009C14B0" w:rsidRDefault="009C14B0" w:rsidP="009C14B0">
      <w:r>
        <w:br w:type="page"/>
      </w:r>
    </w:p>
    <w:p w:rsidR="007E58A6" w:rsidRPr="0008658D" w:rsidRDefault="0024608E" w:rsidP="007E58A6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lastRenderedPageBreak/>
        <w:t>Objective 50.1</w:t>
      </w:r>
      <w:r w:rsidR="007E58A6" w:rsidRPr="0008658D">
        <w:rPr>
          <w:rFonts w:ascii="Arial" w:hAnsi="Arial" w:cs="Arial"/>
          <w:b/>
        </w:rPr>
        <w:t xml:space="preserve"> Study Skills</w:t>
      </w:r>
    </w:p>
    <w:p w:rsidR="007E58A6" w:rsidRDefault="007E58A6" w:rsidP="007E58A6">
      <w:pPr>
        <w:tabs>
          <w:tab w:val="left" w:pos="7863"/>
        </w:tabs>
        <w:jc w:val="center"/>
        <w:rPr>
          <w:rFonts w:ascii="Arial" w:hAnsi="Arial" w:cs="Arial"/>
        </w:rPr>
      </w:pPr>
      <w:r w:rsidRPr="00111DB0">
        <w:rPr>
          <w:rFonts w:asciiTheme="majorHAnsi" w:hAnsiTheme="majorHAnsi"/>
          <w:b/>
          <w:sz w:val="28"/>
          <w:szCs w:val="20"/>
        </w:rPr>
        <w:t xml:space="preserve">SAMPLE </w:t>
      </w:r>
      <w:r>
        <w:rPr>
          <w:rFonts w:asciiTheme="majorHAnsi" w:hAnsiTheme="majorHAnsi"/>
          <w:b/>
          <w:sz w:val="28"/>
          <w:szCs w:val="20"/>
        </w:rPr>
        <w:t>CALENDAR</w:t>
      </w:r>
      <w:r w:rsidRPr="00111DB0">
        <w:rPr>
          <w:rFonts w:asciiTheme="majorHAnsi" w:hAnsiTheme="majorHAnsi"/>
          <w:b/>
          <w:sz w:val="28"/>
          <w:szCs w:val="20"/>
        </w:rPr>
        <w:t xml:space="preserve"> FOR Task 1 PRACTICE</w:t>
      </w:r>
    </w:p>
    <w:p w:rsidR="007E58A6" w:rsidRDefault="007E58A6" w:rsidP="007E58A6">
      <w:pPr>
        <w:rPr>
          <w:rFonts w:ascii="Arial" w:hAnsi="Arial" w:cs="Arial"/>
        </w:rPr>
      </w:pPr>
    </w:p>
    <w:p w:rsidR="007E58A6" w:rsidRDefault="007E58A6" w:rsidP="007E58A6">
      <w:pPr>
        <w:rPr>
          <w:rFonts w:ascii="Arial" w:hAnsi="Arial" w:cs="Arial"/>
        </w:rPr>
      </w:pPr>
      <w:r w:rsidRPr="0008658D">
        <w:rPr>
          <w:rFonts w:ascii="Arial" w:hAnsi="Arial" w:cs="Arial"/>
        </w:rPr>
        <w:t xml:space="preserve">Directions: Use this calendar to fill in important dates as noted on your syllabi.  </w:t>
      </w:r>
    </w:p>
    <w:p w:rsidR="007E58A6" w:rsidRPr="0008658D" w:rsidRDefault="007E58A6" w:rsidP="007E58A6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333"/>
        <w:gridCol w:w="1333"/>
        <w:gridCol w:w="1334"/>
        <w:gridCol w:w="1332"/>
        <w:gridCol w:w="1334"/>
        <w:gridCol w:w="1332"/>
        <w:gridCol w:w="1332"/>
      </w:tblGrid>
      <w:tr w:rsidR="007E58A6" w:rsidRPr="00B833E4" w:rsidTr="007E58A6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rPr>
                <w:rFonts w:ascii="Arial" w:hAnsi="Arial" w:cs="Arial"/>
                <w:color w:val="CCCCCC"/>
                <w:sz w:val="14"/>
              </w:rPr>
            </w:pPr>
            <w:r w:rsidRPr="00B833E4">
              <w:rPr>
                <w:rFonts w:ascii="Arial" w:hAnsi="Arial" w:cs="Arial"/>
                <w:color w:val="CCCCCC"/>
                <w:sz w:val="14"/>
              </w:rPr>
              <w:t xml:space="preserve">◄ </w:t>
            </w:r>
            <w:hyperlink r:id="rId6" w:tooltip="July 2018" w:history="1">
              <w:r w:rsidRPr="00B833E4">
                <w:rPr>
                  <w:rStyle w:val="Hyperlink"/>
                  <w:rFonts w:ascii="Arial" w:hAnsi="Arial" w:cs="Arial"/>
                  <w:color w:val="CCCCCC"/>
                  <w:sz w:val="14"/>
                </w:rPr>
                <w:t>July</w:t>
              </w:r>
            </w:hyperlink>
          </w:p>
        </w:tc>
        <w:tc>
          <w:tcPr>
            <w:tcW w:w="3572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B833E4">
              <w:rPr>
                <w:rFonts w:ascii="Arial" w:hAnsi="Arial" w:cs="Arial"/>
                <w:b/>
                <w:color w:val="FFFFFF"/>
                <w:sz w:val="28"/>
              </w:rPr>
              <w:t>~ August 2018 ~</w:t>
            </w:r>
          </w:p>
        </w:tc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7E58A6" w:rsidRPr="00B833E4" w:rsidRDefault="009C14B0" w:rsidP="007E58A6">
            <w:pPr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7" w:tooltip="September 2018" w:history="1">
              <w:r w:rsidR="007E58A6" w:rsidRPr="00B833E4">
                <w:rPr>
                  <w:rStyle w:val="Hyperlink"/>
                  <w:rFonts w:ascii="Arial" w:hAnsi="Arial" w:cs="Arial"/>
                  <w:color w:val="CCCCCC"/>
                  <w:sz w:val="14"/>
                </w:rPr>
                <w:t>September</w:t>
              </w:r>
            </w:hyperlink>
            <w:r w:rsidR="007E58A6" w:rsidRPr="00B833E4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7E58A6" w:rsidRPr="00B833E4" w:rsidTr="007E58A6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5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5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7E58A6" w:rsidRPr="00B833E4" w:rsidTr="007E58A6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7E58A6" w:rsidRPr="00B833E4" w:rsidRDefault="007E58A6" w:rsidP="007E58A6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7E58A6" w:rsidRPr="00B833E4" w:rsidRDefault="007E58A6" w:rsidP="007E58A6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7E58A6" w:rsidRPr="00B833E4" w:rsidRDefault="007E58A6" w:rsidP="007E58A6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7E58A6" w:rsidRPr="00B833E4" w:rsidTr="007E58A6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7E58A6" w:rsidRPr="00B833E4" w:rsidTr="007E58A6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  <w:r>
              <w:rPr>
                <w:rStyle w:val="WinCalendarBLANKCELLSTYLE1"/>
              </w:rPr>
              <w:t>First Day of ENG 103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7E58A6" w:rsidRPr="00B833E4" w:rsidTr="007E58A6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  <w:r>
              <w:rPr>
                <w:rStyle w:val="WinCalendarBLANKCELLSTYLE1"/>
              </w:rPr>
              <w:t>First Day of MATH 105</w:t>
            </w: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7E58A6" w:rsidRPr="00B833E4" w:rsidTr="007E58A6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  <w:r>
              <w:rPr>
                <w:rStyle w:val="WinCalendarBLANKCELLSTYLE1"/>
              </w:rPr>
              <w:t>ENG Chapter 1 Discussion Questions Due</w:t>
            </w: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31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7E58A6" w:rsidRPr="00B833E4" w:rsidRDefault="007E58A6" w:rsidP="007E58A6">
            <w:pPr>
              <w:pStyle w:val="CalendarText"/>
              <w:spacing w:after="40"/>
              <w:rPr>
                <w:rStyle w:val="CalendarNumbers"/>
                <w:bCs w:val="0"/>
              </w:rPr>
            </w:pPr>
            <w:r>
              <w:rPr>
                <w:rStyle w:val="CalendarNumbers"/>
              </w:rPr>
              <w:t>Notes:</w:t>
            </w:r>
          </w:p>
        </w:tc>
      </w:tr>
    </w:tbl>
    <w:p w:rsidR="007E58A6" w:rsidRDefault="007E58A6" w:rsidP="007E58A6"/>
    <w:p w:rsidR="007E58A6" w:rsidRDefault="007E58A6" w:rsidP="007E58A6">
      <w:r>
        <w:br w:type="page"/>
      </w:r>
    </w:p>
    <w:p w:rsidR="007E58A6" w:rsidRDefault="007E58A6" w:rsidP="007E58A6">
      <w:pPr>
        <w:tabs>
          <w:tab w:val="left" w:pos="7863"/>
        </w:tabs>
        <w:jc w:val="center"/>
        <w:rPr>
          <w:rFonts w:ascii="Arial" w:hAnsi="Arial" w:cs="Arial"/>
        </w:rPr>
      </w:pPr>
      <w:r w:rsidRPr="00111DB0">
        <w:rPr>
          <w:rFonts w:asciiTheme="majorHAnsi" w:hAnsiTheme="majorHAnsi"/>
          <w:b/>
          <w:sz w:val="28"/>
          <w:szCs w:val="20"/>
        </w:rPr>
        <w:lastRenderedPageBreak/>
        <w:t xml:space="preserve">SAMPLE </w:t>
      </w:r>
      <w:r>
        <w:rPr>
          <w:rFonts w:asciiTheme="majorHAnsi" w:hAnsiTheme="majorHAnsi"/>
          <w:b/>
          <w:sz w:val="28"/>
          <w:szCs w:val="20"/>
        </w:rPr>
        <w:t>CALENDAR</w:t>
      </w:r>
      <w:r w:rsidRPr="00111DB0">
        <w:rPr>
          <w:rFonts w:asciiTheme="majorHAnsi" w:hAnsiTheme="majorHAnsi"/>
          <w:b/>
          <w:sz w:val="28"/>
          <w:szCs w:val="20"/>
        </w:rPr>
        <w:t xml:space="preserve"> FOR Task 1 PRACTICE</w:t>
      </w:r>
    </w:p>
    <w:p w:rsidR="007E58A6" w:rsidRDefault="007E58A6" w:rsidP="007E58A6"/>
    <w:p w:rsidR="007E58A6" w:rsidRDefault="007E58A6" w:rsidP="007E58A6"/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333"/>
        <w:gridCol w:w="1333"/>
        <w:gridCol w:w="1334"/>
        <w:gridCol w:w="1332"/>
        <w:gridCol w:w="1334"/>
        <w:gridCol w:w="1332"/>
        <w:gridCol w:w="1332"/>
      </w:tblGrid>
      <w:tr w:rsidR="007E58A6" w:rsidRPr="00B833E4" w:rsidTr="007E58A6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rPr>
                <w:rFonts w:ascii="Arial" w:hAnsi="Arial" w:cs="Arial"/>
                <w:color w:val="CCCCCC"/>
                <w:sz w:val="14"/>
              </w:rPr>
            </w:pPr>
            <w:r w:rsidRPr="00B833E4">
              <w:rPr>
                <w:rFonts w:ascii="Arial" w:hAnsi="Arial" w:cs="Arial"/>
                <w:color w:val="CCCCCC"/>
                <w:sz w:val="14"/>
              </w:rPr>
              <w:t xml:space="preserve">◄ </w:t>
            </w:r>
            <w:hyperlink r:id="rId8" w:tooltip="August 2018" w:history="1">
              <w:r w:rsidRPr="00B833E4">
                <w:rPr>
                  <w:rStyle w:val="Hyperlink"/>
                  <w:rFonts w:ascii="Arial" w:hAnsi="Arial" w:cs="Arial"/>
                  <w:color w:val="CCCCCC"/>
                  <w:sz w:val="14"/>
                </w:rPr>
                <w:t>August</w:t>
              </w:r>
            </w:hyperlink>
          </w:p>
        </w:tc>
        <w:tc>
          <w:tcPr>
            <w:tcW w:w="3572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B833E4">
              <w:rPr>
                <w:rFonts w:ascii="Arial" w:hAnsi="Arial" w:cs="Arial"/>
                <w:b/>
                <w:color w:val="FFFFFF"/>
                <w:sz w:val="28"/>
              </w:rPr>
              <w:t>~ September 2018 ~</w:t>
            </w:r>
          </w:p>
        </w:tc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7E58A6" w:rsidRPr="00B833E4" w:rsidRDefault="009C14B0" w:rsidP="007E58A6">
            <w:pPr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9" w:tooltip="October 2018" w:history="1">
              <w:r w:rsidR="007E58A6" w:rsidRPr="00B833E4">
                <w:rPr>
                  <w:rStyle w:val="Hyperlink"/>
                  <w:rFonts w:ascii="Arial" w:hAnsi="Arial" w:cs="Arial"/>
                  <w:color w:val="CCCCCC"/>
                  <w:sz w:val="14"/>
                </w:rPr>
                <w:t>October</w:t>
              </w:r>
            </w:hyperlink>
            <w:r w:rsidR="007E58A6" w:rsidRPr="00B833E4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7E58A6" w:rsidRPr="00B833E4" w:rsidTr="007E58A6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5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5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7E58A6" w:rsidRPr="00B833E4" w:rsidTr="007E58A6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7E58A6" w:rsidRPr="00B833E4" w:rsidRDefault="007E58A6" w:rsidP="007E58A6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7E58A6" w:rsidRPr="00B833E4" w:rsidRDefault="007E58A6" w:rsidP="007E58A6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7E58A6" w:rsidRPr="00B833E4" w:rsidRDefault="007E58A6" w:rsidP="007E58A6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7E58A6" w:rsidRPr="00B833E4" w:rsidRDefault="007E58A6" w:rsidP="007E58A6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7E58A6" w:rsidRPr="00B833E4" w:rsidRDefault="007E58A6" w:rsidP="007E58A6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7E58A6" w:rsidRPr="00B833E4" w:rsidRDefault="007E58A6" w:rsidP="007E58A6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7E58A6" w:rsidRPr="00B833E4" w:rsidTr="007E58A6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  <w:r>
              <w:rPr>
                <w:rStyle w:val="WinCalendarBLANKCELLSTYLE1"/>
              </w:rPr>
              <w:t>ENG Essay 1 1</w:t>
            </w:r>
            <w:r w:rsidRPr="007E58A6">
              <w:rPr>
                <w:rStyle w:val="WinCalendarBLANKCELLSTYLE1"/>
                <w:vertAlign w:val="superscript"/>
              </w:rPr>
              <w:t>st</w:t>
            </w:r>
            <w:r>
              <w:rPr>
                <w:rStyle w:val="WinCalendarBLANKCELLSTYLE1"/>
              </w:rPr>
              <w:t xml:space="preserve"> Draft Due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  <w:r>
              <w:rPr>
                <w:rStyle w:val="WinCalendarBLANKCELLSTYLE1"/>
              </w:rPr>
              <w:t>MATH Chapter 3 HW Due (p. 9-87)</w:t>
            </w: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7E58A6" w:rsidRPr="00B833E4" w:rsidTr="007E58A6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  <w:r>
              <w:rPr>
                <w:rStyle w:val="WinCalendarBLANKCELLSTYLE1"/>
              </w:rPr>
              <w:t>MATH Test</w:t>
            </w: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7E58A6" w:rsidRPr="00B833E4" w:rsidTr="007E58A6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  <w:r>
              <w:rPr>
                <w:rStyle w:val="WinCalendarBLANKCELLSTYLE1"/>
              </w:rPr>
              <w:t>ENG Essay 1 Final Draft Due</w:t>
            </w: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7E58A6" w:rsidRPr="00B833E4" w:rsidTr="007E58A6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7E58A6" w:rsidRPr="00B833E4" w:rsidTr="007E58A6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4286" w:type="pct"/>
            <w:gridSpan w:val="6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7E58A6" w:rsidRPr="00B833E4" w:rsidRDefault="007E58A6" w:rsidP="007E58A6">
            <w:pPr>
              <w:pStyle w:val="CalendarText"/>
              <w:spacing w:after="40"/>
              <w:rPr>
                <w:rStyle w:val="CalendarNumbers"/>
                <w:bCs w:val="0"/>
              </w:rPr>
            </w:pPr>
            <w:r>
              <w:rPr>
                <w:rStyle w:val="CalendarNumbers"/>
              </w:rPr>
              <w:t>Notes:</w:t>
            </w:r>
          </w:p>
        </w:tc>
      </w:tr>
    </w:tbl>
    <w:p w:rsidR="007E58A6" w:rsidRDefault="007E58A6" w:rsidP="007E58A6"/>
    <w:p w:rsidR="007E58A6" w:rsidRDefault="007E58A6" w:rsidP="007E58A6">
      <w:r>
        <w:br w:type="page"/>
      </w:r>
    </w:p>
    <w:p w:rsidR="007E58A6" w:rsidRDefault="007E58A6" w:rsidP="007E58A6">
      <w:pPr>
        <w:tabs>
          <w:tab w:val="left" w:pos="7863"/>
        </w:tabs>
        <w:jc w:val="center"/>
        <w:rPr>
          <w:rFonts w:ascii="Arial" w:hAnsi="Arial" w:cs="Arial"/>
        </w:rPr>
      </w:pPr>
      <w:r w:rsidRPr="00111DB0">
        <w:rPr>
          <w:rFonts w:asciiTheme="majorHAnsi" w:hAnsiTheme="majorHAnsi"/>
          <w:b/>
          <w:sz w:val="28"/>
          <w:szCs w:val="20"/>
        </w:rPr>
        <w:lastRenderedPageBreak/>
        <w:t xml:space="preserve">SAMPLE </w:t>
      </w:r>
      <w:r>
        <w:rPr>
          <w:rFonts w:asciiTheme="majorHAnsi" w:hAnsiTheme="majorHAnsi"/>
          <w:b/>
          <w:sz w:val="28"/>
          <w:szCs w:val="20"/>
        </w:rPr>
        <w:t>CALENDAR</w:t>
      </w:r>
      <w:r w:rsidRPr="00111DB0">
        <w:rPr>
          <w:rFonts w:asciiTheme="majorHAnsi" w:hAnsiTheme="majorHAnsi"/>
          <w:b/>
          <w:sz w:val="28"/>
          <w:szCs w:val="20"/>
        </w:rPr>
        <w:t xml:space="preserve"> FOR Task 1 PRACTICE</w:t>
      </w:r>
    </w:p>
    <w:p w:rsidR="007E58A6" w:rsidRDefault="007E58A6" w:rsidP="007E58A6"/>
    <w:p w:rsidR="007E58A6" w:rsidRDefault="007E58A6" w:rsidP="007E58A6"/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333"/>
        <w:gridCol w:w="1333"/>
        <w:gridCol w:w="1332"/>
        <w:gridCol w:w="1332"/>
        <w:gridCol w:w="1332"/>
        <w:gridCol w:w="1332"/>
        <w:gridCol w:w="1336"/>
      </w:tblGrid>
      <w:tr w:rsidR="007E58A6" w:rsidRPr="00B833E4" w:rsidTr="007E58A6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rPr>
                <w:rFonts w:ascii="Arial" w:hAnsi="Arial" w:cs="Arial"/>
                <w:color w:val="CCCCCC"/>
                <w:sz w:val="14"/>
              </w:rPr>
            </w:pPr>
            <w:r w:rsidRPr="00B833E4">
              <w:rPr>
                <w:rFonts w:ascii="Arial" w:hAnsi="Arial" w:cs="Arial"/>
                <w:color w:val="CCCCCC"/>
                <w:sz w:val="14"/>
              </w:rPr>
              <w:t xml:space="preserve">◄ </w:t>
            </w:r>
            <w:hyperlink r:id="rId10" w:tooltip="September 2018" w:history="1">
              <w:r w:rsidRPr="00B833E4">
                <w:rPr>
                  <w:rStyle w:val="Hyperlink"/>
                  <w:rFonts w:ascii="Arial" w:hAnsi="Arial" w:cs="Arial"/>
                  <w:color w:val="CCCCCC"/>
                  <w:sz w:val="14"/>
                </w:rPr>
                <w:t>September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B833E4">
              <w:rPr>
                <w:rFonts w:ascii="Arial" w:hAnsi="Arial" w:cs="Arial"/>
                <w:b/>
                <w:color w:val="FFFFFF"/>
                <w:sz w:val="28"/>
              </w:rPr>
              <w:t>~ October 2018 ~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7E58A6" w:rsidRPr="00B833E4" w:rsidRDefault="009C14B0" w:rsidP="007E58A6">
            <w:pPr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11" w:tooltip="November 2018" w:history="1">
              <w:r w:rsidR="007E58A6" w:rsidRPr="00B833E4">
                <w:rPr>
                  <w:rStyle w:val="Hyperlink"/>
                  <w:rFonts w:ascii="Arial" w:hAnsi="Arial" w:cs="Arial"/>
                  <w:color w:val="CCCCCC"/>
                  <w:sz w:val="14"/>
                </w:rPr>
                <w:t>November</w:t>
              </w:r>
            </w:hyperlink>
            <w:r w:rsidR="007E58A6" w:rsidRPr="00B833E4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7E58A6" w:rsidRPr="00B833E4" w:rsidTr="007E58A6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7E58A6" w:rsidRPr="00B833E4" w:rsidTr="007E58A6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7E58A6" w:rsidRPr="00B833E4" w:rsidRDefault="007E58A6" w:rsidP="007E58A6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  <w:r>
              <w:rPr>
                <w:rStyle w:val="WinCalendarBLANKCELLSTYLE1"/>
              </w:rPr>
              <w:t>ENG Thesis exercise HW Due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  <w:r>
              <w:rPr>
                <w:rStyle w:val="WinCalendarBLANKCELLSTYLE1"/>
              </w:rPr>
              <w:t>MATH Chapter 4 HW Due (p. 105-140)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7E58A6" w:rsidRPr="00B833E4" w:rsidTr="007E58A6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  <w:r>
              <w:rPr>
                <w:rStyle w:val="WinCalendarBLANKCELLSTYLE1"/>
              </w:rPr>
              <w:t>MATH Test 2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7E58A6" w:rsidRPr="00B833E4" w:rsidTr="007E58A6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  <w:r>
              <w:rPr>
                <w:rStyle w:val="WinCalendarBLANKCELLSTYLE1"/>
              </w:rPr>
              <w:t>ENG Essay 2 1</w:t>
            </w:r>
            <w:r w:rsidRPr="007E58A6">
              <w:rPr>
                <w:rStyle w:val="WinCalendarBLANKCELLSTYLE1"/>
                <w:vertAlign w:val="superscript"/>
              </w:rPr>
              <w:t>st</w:t>
            </w:r>
            <w:r>
              <w:rPr>
                <w:rStyle w:val="WinCalendarBLANKCELLSTYLE1"/>
              </w:rPr>
              <w:t xml:space="preserve"> Draft Due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7E58A6" w:rsidRPr="00B833E4" w:rsidTr="007E58A6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  <w:r>
              <w:rPr>
                <w:rStyle w:val="WinCalendarBLANKCELLSTYLE1"/>
              </w:rPr>
              <w:t>ENG Essay 2 Final Draft Due</w:t>
            </w:r>
          </w:p>
          <w:p w:rsidR="007E58A6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  <w:r>
              <w:rPr>
                <w:rStyle w:val="WinCalendarBLANKCELLSTYLE1"/>
              </w:rPr>
              <w:t>MATH MIDTERM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7E58A6" w:rsidRPr="00B833E4" w:rsidTr="007E58A6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31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  <w:r>
              <w:rPr>
                <w:rStyle w:val="WinCalendarBLANKCELLSTYLE1"/>
              </w:rPr>
              <w:t>MATH Chapter 5 HW Due (p. 146-180)</w:t>
            </w:r>
          </w:p>
        </w:tc>
        <w:tc>
          <w:tcPr>
            <w:tcW w:w="2144" w:type="pct"/>
            <w:gridSpan w:val="3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7E58A6" w:rsidRPr="00B833E4" w:rsidRDefault="007E58A6" w:rsidP="007E58A6">
            <w:pPr>
              <w:pStyle w:val="CalendarText"/>
              <w:spacing w:after="40"/>
              <w:rPr>
                <w:rStyle w:val="CalendarNumbers"/>
                <w:bCs w:val="0"/>
              </w:rPr>
            </w:pPr>
            <w:r>
              <w:rPr>
                <w:rStyle w:val="CalendarNumbers"/>
              </w:rPr>
              <w:t>Notes:</w:t>
            </w:r>
          </w:p>
        </w:tc>
      </w:tr>
    </w:tbl>
    <w:p w:rsidR="007E58A6" w:rsidRDefault="007E58A6" w:rsidP="007E58A6"/>
    <w:p w:rsidR="007E58A6" w:rsidRDefault="007E58A6" w:rsidP="007E58A6">
      <w:r>
        <w:br w:type="page"/>
      </w:r>
    </w:p>
    <w:p w:rsidR="007E58A6" w:rsidRDefault="007E58A6" w:rsidP="007E58A6">
      <w:pPr>
        <w:tabs>
          <w:tab w:val="left" w:pos="7863"/>
        </w:tabs>
        <w:jc w:val="center"/>
        <w:rPr>
          <w:rFonts w:ascii="Arial" w:hAnsi="Arial" w:cs="Arial"/>
        </w:rPr>
      </w:pPr>
      <w:r w:rsidRPr="00111DB0">
        <w:rPr>
          <w:rFonts w:asciiTheme="majorHAnsi" w:hAnsiTheme="majorHAnsi"/>
          <w:b/>
          <w:sz w:val="28"/>
          <w:szCs w:val="20"/>
        </w:rPr>
        <w:lastRenderedPageBreak/>
        <w:t xml:space="preserve">SAMPLE </w:t>
      </w:r>
      <w:r>
        <w:rPr>
          <w:rFonts w:asciiTheme="majorHAnsi" w:hAnsiTheme="majorHAnsi"/>
          <w:b/>
          <w:sz w:val="28"/>
          <w:szCs w:val="20"/>
        </w:rPr>
        <w:t>CALENDAR</w:t>
      </w:r>
      <w:r w:rsidRPr="00111DB0">
        <w:rPr>
          <w:rFonts w:asciiTheme="majorHAnsi" w:hAnsiTheme="majorHAnsi"/>
          <w:b/>
          <w:sz w:val="28"/>
          <w:szCs w:val="20"/>
        </w:rPr>
        <w:t xml:space="preserve"> FOR Task 1 PRACTICE</w:t>
      </w:r>
    </w:p>
    <w:p w:rsidR="007E58A6" w:rsidRDefault="007E58A6" w:rsidP="007E58A6"/>
    <w:p w:rsidR="007E58A6" w:rsidRDefault="007E58A6" w:rsidP="007E58A6"/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333"/>
        <w:gridCol w:w="1333"/>
        <w:gridCol w:w="1334"/>
        <w:gridCol w:w="1332"/>
        <w:gridCol w:w="1334"/>
        <w:gridCol w:w="1332"/>
        <w:gridCol w:w="1332"/>
      </w:tblGrid>
      <w:tr w:rsidR="007E58A6" w:rsidRPr="00B833E4" w:rsidTr="007E58A6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rPr>
                <w:rFonts w:ascii="Arial" w:hAnsi="Arial" w:cs="Arial"/>
                <w:color w:val="CCCCCC"/>
                <w:sz w:val="14"/>
              </w:rPr>
            </w:pPr>
            <w:r w:rsidRPr="00B833E4">
              <w:rPr>
                <w:rFonts w:ascii="Arial" w:hAnsi="Arial" w:cs="Arial"/>
                <w:color w:val="CCCCCC"/>
                <w:sz w:val="14"/>
              </w:rPr>
              <w:t xml:space="preserve">◄ </w:t>
            </w:r>
            <w:hyperlink r:id="rId12" w:tooltip="October 2018" w:history="1">
              <w:r w:rsidRPr="00B833E4">
                <w:rPr>
                  <w:rStyle w:val="Hyperlink"/>
                  <w:rFonts w:ascii="Arial" w:hAnsi="Arial" w:cs="Arial"/>
                  <w:color w:val="CCCCCC"/>
                  <w:sz w:val="14"/>
                </w:rPr>
                <w:t>October</w:t>
              </w:r>
            </w:hyperlink>
          </w:p>
        </w:tc>
        <w:tc>
          <w:tcPr>
            <w:tcW w:w="3572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B833E4">
              <w:rPr>
                <w:rFonts w:ascii="Arial" w:hAnsi="Arial" w:cs="Arial"/>
                <w:b/>
                <w:color w:val="FFFFFF"/>
                <w:sz w:val="28"/>
              </w:rPr>
              <w:t>~ November 2018 ~</w:t>
            </w:r>
          </w:p>
        </w:tc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7E58A6" w:rsidRPr="00B833E4" w:rsidRDefault="009C14B0" w:rsidP="007E58A6">
            <w:pPr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13" w:tooltip="December 2018" w:history="1">
              <w:r w:rsidR="007E58A6" w:rsidRPr="00B833E4">
                <w:rPr>
                  <w:rStyle w:val="Hyperlink"/>
                  <w:rFonts w:ascii="Arial" w:hAnsi="Arial" w:cs="Arial"/>
                  <w:color w:val="CCCCCC"/>
                  <w:sz w:val="14"/>
                </w:rPr>
                <w:t>December</w:t>
              </w:r>
            </w:hyperlink>
            <w:r w:rsidR="007E58A6" w:rsidRPr="00B833E4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7E58A6" w:rsidRPr="00B833E4" w:rsidTr="007E58A6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5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5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7E58A6" w:rsidRPr="00B833E4" w:rsidTr="007E58A6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7E58A6" w:rsidRPr="00B833E4" w:rsidRDefault="007E58A6" w:rsidP="007E58A6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7E58A6" w:rsidRPr="00B833E4" w:rsidRDefault="007E58A6" w:rsidP="007E58A6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7E58A6" w:rsidRPr="00B833E4" w:rsidRDefault="007E58A6" w:rsidP="007E58A6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7E58A6" w:rsidRPr="00B833E4" w:rsidRDefault="007E58A6" w:rsidP="007E58A6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7E58A6" w:rsidRPr="00B833E4" w:rsidTr="007E58A6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  <w:r>
              <w:rPr>
                <w:rStyle w:val="WinCalendarBLANKCELLSTYLE1"/>
              </w:rPr>
              <w:t>MATH Project Due</w:t>
            </w: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7E58A6" w:rsidRPr="00B833E4" w:rsidTr="007E58A6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  <w:r>
              <w:rPr>
                <w:rStyle w:val="WinCalendarBLANKCELLSTYLE1"/>
              </w:rPr>
              <w:t>NO CLASS: Veterans Day</w:t>
            </w: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  <w:r>
              <w:rPr>
                <w:rStyle w:val="WinCalendarBLANKCELLSTYLE1"/>
              </w:rPr>
              <w:t>ENG Credible Sources HW Due</w:t>
            </w: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7E58A6" w:rsidRPr="00B833E4" w:rsidTr="007E58A6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  <w:r>
              <w:rPr>
                <w:rStyle w:val="WinCalendarBLANKCELLSTYLE1"/>
              </w:rPr>
              <w:t>ENG Essay 3 1</w:t>
            </w:r>
            <w:r w:rsidRPr="007E58A6">
              <w:rPr>
                <w:rStyle w:val="WinCalendarBLANKCELLSTYLE1"/>
                <w:vertAlign w:val="superscript"/>
              </w:rPr>
              <w:t>st</w:t>
            </w:r>
            <w:r>
              <w:rPr>
                <w:rStyle w:val="WinCalendarBLANKCELLSTYLE1"/>
              </w:rPr>
              <w:t xml:space="preserve"> Draft Due</w:t>
            </w: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  <w:r>
              <w:rPr>
                <w:rStyle w:val="WinCalendarBLANKCELLSTYLE1"/>
              </w:rPr>
              <w:t>MATH Chapter 6 HW Due (p. 183-205</w:t>
            </w:r>
            <w:r w:rsidR="00F405A2">
              <w:t>)</w:t>
            </w: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7E58A6" w:rsidRPr="00B833E4" w:rsidTr="007E58A6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  <w:r>
              <w:rPr>
                <w:rStyle w:val="WinCalendarBLANKCELLSTYLE1"/>
              </w:rPr>
              <w:t>ENG Essay 3 Final Draft Due</w:t>
            </w:r>
          </w:p>
          <w:p w:rsidR="00F405A2" w:rsidRDefault="00F405A2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  <w:p w:rsidR="00F405A2" w:rsidRPr="00B833E4" w:rsidRDefault="00F405A2" w:rsidP="007E58A6">
            <w:pPr>
              <w:pStyle w:val="CalendarText"/>
              <w:spacing w:after="40"/>
              <w:rPr>
                <w:rStyle w:val="WinCalendarBLANKCELLSTYLE1"/>
              </w:rPr>
            </w:pPr>
            <w:r>
              <w:rPr>
                <w:rStyle w:val="WinCalendarBLANKCELLSTYLE1"/>
              </w:rPr>
              <w:t>MATH Test 3</w:t>
            </w: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7E58A6" w:rsidRPr="00B833E4" w:rsidRDefault="007E58A6" w:rsidP="007E58A6">
            <w:pPr>
              <w:pStyle w:val="CalendarText"/>
              <w:spacing w:after="40"/>
              <w:rPr>
                <w:rStyle w:val="CalendarNumbers"/>
                <w:bCs w:val="0"/>
              </w:rPr>
            </w:pPr>
            <w:r>
              <w:rPr>
                <w:rStyle w:val="CalendarNumbers"/>
              </w:rPr>
              <w:t>Notes:</w:t>
            </w:r>
          </w:p>
        </w:tc>
      </w:tr>
    </w:tbl>
    <w:p w:rsidR="007E58A6" w:rsidRPr="00B833E4" w:rsidRDefault="007E58A6" w:rsidP="007E58A6">
      <w:pPr>
        <w:jc w:val="right"/>
        <w:rPr>
          <w:color w:val="808080"/>
          <w:sz w:val="14"/>
        </w:rPr>
      </w:pPr>
      <w:r w:rsidRPr="00B833E4">
        <w:rPr>
          <w:color w:val="808080"/>
          <w:sz w:val="14"/>
        </w:rPr>
        <w:t xml:space="preserve">More Calendars from </w:t>
      </w:r>
      <w:proofErr w:type="spellStart"/>
      <w:r w:rsidRPr="00B833E4">
        <w:rPr>
          <w:color w:val="808080"/>
          <w:sz w:val="14"/>
        </w:rPr>
        <w:t>WinCalendar</w:t>
      </w:r>
      <w:proofErr w:type="spellEnd"/>
      <w:r w:rsidRPr="00B833E4">
        <w:rPr>
          <w:color w:val="808080"/>
          <w:sz w:val="14"/>
        </w:rPr>
        <w:t xml:space="preserve">: </w:t>
      </w:r>
      <w:hyperlink r:id="rId14" w:tooltip="2013 Calendar" w:history="1">
        <w:r w:rsidRPr="00B833E4">
          <w:rPr>
            <w:rStyle w:val="Hyperlink"/>
            <w:color w:val="808080"/>
            <w:sz w:val="14"/>
          </w:rPr>
          <w:t>2013</w:t>
        </w:r>
      </w:hyperlink>
      <w:r w:rsidRPr="00B833E4">
        <w:rPr>
          <w:color w:val="808080"/>
          <w:sz w:val="14"/>
        </w:rPr>
        <w:t xml:space="preserve">, </w:t>
      </w:r>
      <w:hyperlink r:id="rId15" w:tooltip="2014 Calendar" w:history="1">
        <w:r w:rsidRPr="00B833E4">
          <w:rPr>
            <w:rStyle w:val="Hyperlink"/>
            <w:color w:val="808080"/>
            <w:sz w:val="14"/>
          </w:rPr>
          <w:t>2014</w:t>
        </w:r>
      </w:hyperlink>
      <w:r w:rsidRPr="00B833E4">
        <w:rPr>
          <w:color w:val="808080"/>
          <w:sz w:val="14"/>
        </w:rPr>
        <w:t xml:space="preserve">, </w:t>
      </w:r>
      <w:hyperlink r:id="rId16" w:tooltip="2015WinCalendar Online Holiday Calendar" w:history="1">
        <w:r w:rsidRPr="00B833E4">
          <w:rPr>
            <w:rStyle w:val="Hyperlink"/>
            <w:color w:val="808080"/>
            <w:sz w:val="14"/>
          </w:rPr>
          <w:t>Online Calendar</w:t>
        </w:r>
      </w:hyperlink>
    </w:p>
    <w:p w:rsidR="007E58A6" w:rsidRDefault="007E58A6" w:rsidP="007E58A6">
      <w:r>
        <w:br w:type="page"/>
      </w:r>
    </w:p>
    <w:p w:rsidR="007E58A6" w:rsidRDefault="007E58A6" w:rsidP="007E58A6">
      <w:pPr>
        <w:tabs>
          <w:tab w:val="left" w:pos="7863"/>
        </w:tabs>
        <w:jc w:val="center"/>
        <w:rPr>
          <w:rFonts w:ascii="Arial" w:hAnsi="Arial" w:cs="Arial"/>
        </w:rPr>
      </w:pPr>
      <w:r w:rsidRPr="00111DB0">
        <w:rPr>
          <w:rFonts w:asciiTheme="majorHAnsi" w:hAnsiTheme="majorHAnsi"/>
          <w:b/>
          <w:sz w:val="28"/>
          <w:szCs w:val="20"/>
        </w:rPr>
        <w:lastRenderedPageBreak/>
        <w:t xml:space="preserve">SAMPLE </w:t>
      </w:r>
      <w:r>
        <w:rPr>
          <w:rFonts w:asciiTheme="majorHAnsi" w:hAnsiTheme="majorHAnsi"/>
          <w:b/>
          <w:sz w:val="28"/>
          <w:szCs w:val="20"/>
        </w:rPr>
        <w:t>CALENDAR</w:t>
      </w:r>
      <w:r w:rsidRPr="00111DB0">
        <w:rPr>
          <w:rFonts w:asciiTheme="majorHAnsi" w:hAnsiTheme="majorHAnsi"/>
          <w:b/>
          <w:sz w:val="28"/>
          <w:szCs w:val="20"/>
        </w:rPr>
        <w:t xml:space="preserve"> FOR Task 1 PRACTICE</w:t>
      </w:r>
    </w:p>
    <w:p w:rsidR="007E58A6" w:rsidRDefault="007E58A6" w:rsidP="007E58A6"/>
    <w:p w:rsidR="007E58A6" w:rsidRDefault="007E58A6" w:rsidP="007E58A6"/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333"/>
        <w:gridCol w:w="1333"/>
        <w:gridCol w:w="1334"/>
        <w:gridCol w:w="1332"/>
        <w:gridCol w:w="1334"/>
        <w:gridCol w:w="1332"/>
        <w:gridCol w:w="1332"/>
      </w:tblGrid>
      <w:tr w:rsidR="007E58A6" w:rsidRPr="00B833E4" w:rsidTr="007E58A6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rPr>
                <w:rFonts w:ascii="Arial" w:hAnsi="Arial" w:cs="Arial"/>
                <w:color w:val="CCCCCC"/>
                <w:sz w:val="14"/>
              </w:rPr>
            </w:pPr>
            <w:r w:rsidRPr="00B833E4">
              <w:rPr>
                <w:rFonts w:ascii="Arial" w:hAnsi="Arial" w:cs="Arial"/>
                <w:color w:val="CCCCCC"/>
                <w:sz w:val="14"/>
              </w:rPr>
              <w:t xml:space="preserve">◄ </w:t>
            </w:r>
            <w:hyperlink r:id="rId17" w:tooltip="November 2018" w:history="1">
              <w:r w:rsidRPr="00B833E4">
                <w:rPr>
                  <w:rStyle w:val="Hyperlink"/>
                  <w:rFonts w:ascii="Arial" w:hAnsi="Arial" w:cs="Arial"/>
                  <w:color w:val="CCCCCC"/>
                  <w:sz w:val="14"/>
                </w:rPr>
                <w:t>November</w:t>
              </w:r>
            </w:hyperlink>
          </w:p>
        </w:tc>
        <w:tc>
          <w:tcPr>
            <w:tcW w:w="3572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B833E4">
              <w:rPr>
                <w:rFonts w:ascii="Arial" w:hAnsi="Arial" w:cs="Arial"/>
                <w:b/>
                <w:color w:val="FFFFFF"/>
                <w:sz w:val="28"/>
              </w:rPr>
              <w:t>~ December 2018 ~</w:t>
            </w:r>
          </w:p>
        </w:tc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7E58A6" w:rsidRPr="00B833E4" w:rsidRDefault="009C14B0" w:rsidP="007E58A6">
            <w:pPr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18" w:tooltip="January 2019" w:history="1">
              <w:r w:rsidR="007E58A6" w:rsidRPr="00B833E4">
                <w:rPr>
                  <w:rStyle w:val="Hyperlink"/>
                  <w:rFonts w:ascii="Arial" w:hAnsi="Arial" w:cs="Arial"/>
                  <w:color w:val="CCCCCC"/>
                  <w:sz w:val="14"/>
                </w:rPr>
                <w:t>January</w:t>
              </w:r>
            </w:hyperlink>
            <w:r w:rsidR="007E58A6" w:rsidRPr="00B833E4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7E58A6" w:rsidRPr="00B833E4" w:rsidTr="007E58A6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5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5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7E58A6" w:rsidRPr="00B833E4" w:rsidRDefault="007E58A6" w:rsidP="007E58A6">
            <w:pPr>
              <w:spacing w:before="20" w:after="20"/>
              <w:jc w:val="center"/>
              <w:rPr>
                <w:rFonts w:ascii="Arial" w:hAnsi="Arial" w:cs="Arial"/>
                <w:b/>
                <w:color w:val="FFFFFF"/>
              </w:rPr>
            </w:pPr>
            <w:r w:rsidRPr="00B833E4"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7E58A6" w:rsidRPr="00B833E4" w:rsidTr="007E58A6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7E58A6" w:rsidRPr="00B833E4" w:rsidRDefault="007E58A6" w:rsidP="007E58A6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7E58A6" w:rsidRPr="00B833E4" w:rsidRDefault="007E58A6" w:rsidP="007E58A6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7E58A6" w:rsidRPr="00B833E4" w:rsidRDefault="007E58A6" w:rsidP="007E58A6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7E58A6" w:rsidRPr="00B833E4" w:rsidRDefault="007E58A6" w:rsidP="007E58A6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7E58A6" w:rsidRPr="00B833E4" w:rsidRDefault="007E58A6" w:rsidP="007E58A6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7E58A6" w:rsidRPr="00B833E4" w:rsidRDefault="007E58A6" w:rsidP="007E58A6">
            <w:pPr>
              <w:pStyle w:val="CalendarText"/>
              <w:spacing w:after="40"/>
              <w:rPr>
                <w:rStyle w:val="CalendarNumbers"/>
                <w:bCs w:val="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7E58A6" w:rsidRPr="00B833E4" w:rsidTr="007E58A6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7E58A6" w:rsidRPr="00B833E4" w:rsidTr="007E58A6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  <w:r>
              <w:rPr>
                <w:rStyle w:val="WinCalendarBLANKCELLSTYLE1"/>
              </w:rPr>
              <w:t>ENG Editing &amp; Review Due</w:t>
            </w: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F405A2" w:rsidP="007E58A6">
            <w:pPr>
              <w:pStyle w:val="CalendarText"/>
              <w:spacing w:after="40"/>
              <w:rPr>
                <w:rStyle w:val="WinCalendarBLANKCELLSTYLE1"/>
              </w:rPr>
            </w:pPr>
            <w:r>
              <w:rPr>
                <w:rStyle w:val="WinCalendarBLANKCELLSTYLE1"/>
              </w:rPr>
              <w:t>MATH Final Exam</w:t>
            </w: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7E58A6" w:rsidRPr="00B833E4" w:rsidTr="007E58A6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  <w:r>
              <w:rPr>
                <w:rStyle w:val="WinCalendarBLANKCELLSTYLE1"/>
              </w:rPr>
              <w:t>ENG Final Exam: In-class essay</w:t>
            </w: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7E58A6" w:rsidRPr="00B833E4" w:rsidTr="007E58A6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</w:tr>
      <w:tr w:rsidR="007E58A6" w:rsidRPr="00B833E4" w:rsidTr="007E58A6">
        <w:trPr>
          <w:cantSplit/>
          <w:trHeight w:val="1512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7E58A6" w:rsidRDefault="007E58A6" w:rsidP="007E58A6">
            <w:pPr>
              <w:pStyle w:val="CalendarText"/>
              <w:spacing w:after="40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31</w:t>
            </w:r>
            <w:r w:rsidRPr="00B833E4">
              <w:rPr>
                <w:rStyle w:val="WinCalendarHolidayRed"/>
              </w:rPr>
              <w:t xml:space="preserve"> </w:t>
            </w:r>
          </w:p>
          <w:p w:rsidR="007E58A6" w:rsidRPr="00B833E4" w:rsidRDefault="007E58A6" w:rsidP="007E58A6">
            <w:pPr>
              <w:pStyle w:val="CalendarText"/>
              <w:spacing w:after="40"/>
              <w:rPr>
                <w:rStyle w:val="WinCalendarBLANKCELLSTYLE1"/>
              </w:rPr>
            </w:pPr>
          </w:p>
        </w:tc>
        <w:tc>
          <w:tcPr>
            <w:tcW w:w="3571" w:type="pct"/>
            <w:gridSpan w:val="5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7E58A6" w:rsidRPr="00B833E4" w:rsidRDefault="007E58A6" w:rsidP="007E58A6">
            <w:pPr>
              <w:pStyle w:val="CalendarText"/>
              <w:spacing w:after="40"/>
              <w:rPr>
                <w:rStyle w:val="CalendarNumbers"/>
                <w:bCs w:val="0"/>
              </w:rPr>
            </w:pPr>
            <w:r>
              <w:rPr>
                <w:rStyle w:val="CalendarNumbers"/>
              </w:rPr>
              <w:t>Notes:</w:t>
            </w:r>
          </w:p>
        </w:tc>
      </w:tr>
    </w:tbl>
    <w:p w:rsidR="007E58A6" w:rsidRDefault="007E58A6" w:rsidP="007E58A6"/>
    <w:p w:rsidR="007E58A6" w:rsidRDefault="007E58A6" w:rsidP="007E58A6"/>
    <w:p w:rsidR="007E58A6" w:rsidRDefault="007E58A6" w:rsidP="007E58A6"/>
    <w:p w:rsidR="007E58A6" w:rsidRDefault="007E58A6" w:rsidP="007E58A6"/>
    <w:p w:rsidR="007E58A6" w:rsidRDefault="007E58A6" w:rsidP="007E58A6"/>
    <w:p w:rsidR="007E58A6" w:rsidRDefault="007E58A6"/>
    <w:sectPr w:rsidR="007E58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95B58"/>
    <w:multiLevelType w:val="hybridMultilevel"/>
    <w:tmpl w:val="0FF8DC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232CDB"/>
    <w:multiLevelType w:val="hybridMultilevel"/>
    <w:tmpl w:val="0CFA3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04E5D"/>
    <w:multiLevelType w:val="hybridMultilevel"/>
    <w:tmpl w:val="146E2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5128D"/>
    <w:multiLevelType w:val="hybridMultilevel"/>
    <w:tmpl w:val="D51AC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C75D9"/>
    <w:multiLevelType w:val="hybridMultilevel"/>
    <w:tmpl w:val="95A45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9190E"/>
    <w:multiLevelType w:val="hybridMultilevel"/>
    <w:tmpl w:val="D3F05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177C1"/>
    <w:multiLevelType w:val="hybridMultilevel"/>
    <w:tmpl w:val="D16C9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D16CE"/>
    <w:multiLevelType w:val="hybridMultilevel"/>
    <w:tmpl w:val="3D74F6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43466"/>
    <w:multiLevelType w:val="hybridMultilevel"/>
    <w:tmpl w:val="E9608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C3385"/>
    <w:multiLevelType w:val="hybridMultilevel"/>
    <w:tmpl w:val="FC4ED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6745E0"/>
    <w:multiLevelType w:val="hybridMultilevel"/>
    <w:tmpl w:val="3D74F6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8B497D"/>
    <w:multiLevelType w:val="hybridMultilevel"/>
    <w:tmpl w:val="00BA2D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46B361D"/>
    <w:multiLevelType w:val="hybridMultilevel"/>
    <w:tmpl w:val="6C6E49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111C52"/>
    <w:multiLevelType w:val="hybridMultilevel"/>
    <w:tmpl w:val="4168A1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DB5102B"/>
    <w:multiLevelType w:val="hybridMultilevel"/>
    <w:tmpl w:val="4C3273F6"/>
    <w:lvl w:ilvl="0" w:tplc="45986E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0"/>
        </w:tabs>
        <w:ind w:left="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15" w15:restartNumberingAfterBreak="0">
    <w:nsid w:val="41D426E1"/>
    <w:multiLevelType w:val="hybridMultilevel"/>
    <w:tmpl w:val="8D6CD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32B1DC6"/>
    <w:multiLevelType w:val="hybridMultilevel"/>
    <w:tmpl w:val="D4C05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3964BA"/>
    <w:multiLevelType w:val="hybridMultilevel"/>
    <w:tmpl w:val="F2CC3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795593"/>
    <w:multiLevelType w:val="hybridMultilevel"/>
    <w:tmpl w:val="4328E2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9740BB"/>
    <w:multiLevelType w:val="hybridMultilevel"/>
    <w:tmpl w:val="F8E616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097A2E"/>
    <w:multiLevelType w:val="hybridMultilevel"/>
    <w:tmpl w:val="F81605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E43EB8"/>
    <w:multiLevelType w:val="hybridMultilevel"/>
    <w:tmpl w:val="D2DE17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CE498B"/>
    <w:multiLevelType w:val="hybridMultilevel"/>
    <w:tmpl w:val="5D82E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</w:num>
  <w:num w:numId="3">
    <w:abstractNumId w:val="16"/>
  </w:num>
  <w:num w:numId="4">
    <w:abstractNumId w:val="6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4"/>
  </w:num>
  <w:num w:numId="10">
    <w:abstractNumId w:val="17"/>
  </w:num>
  <w:num w:numId="11">
    <w:abstractNumId w:val="15"/>
  </w:num>
  <w:num w:numId="12">
    <w:abstractNumId w:val="21"/>
  </w:num>
  <w:num w:numId="13">
    <w:abstractNumId w:val="20"/>
  </w:num>
  <w:num w:numId="14">
    <w:abstractNumId w:val="2"/>
  </w:num>
  <w:num w:numId="15">
    <w:abstractNumId w:val="7"/>
  </w:num>
  <w:num w:numId="16">
    <w:abstractNumId w:val="3"/>
  </w:num>
  <w:num w:numId="17">
    <w:abstractNumId w:val="11"/>
  </w:num>
  <w:num w:numId="18">
    <w:abstractNumId w:val="13"/>
  </w:num>
  <w:num w:numId="19">
    <w:abstractNumId w:val="0"/>
  </w:num>
  <w:num w:numId="20">
    <w:abstractNumId w:val="18"/>
  </w:num>
  <w:num w:numId="21">
    <w:abstractNumId w:val="1"/>
  </w:num>
  <w:num w:numId="22">
    <w:abstractNumId w:val="19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8A6"/>
    <w:rsid w:val="0009267F"/>
    <w:rsid w:val="0024608E"/>
    <w:rsid w:val="007E58A6"/>
    <w:rsid w:val="009C14B0"/>
    <w:rsid w:val="00CF6DA0"/>
    <w:rsid w:val="00F4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0C9AC"/>
  <w15:chartTrackingRefBased/>
  <w15:docId w15:val="{F19389AA-3AC6-4EBC-A956-6D1127100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58A6"/>
    <w:pPr>
      <w:spacing w:after="0" w:line="240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E58A6"/>
    <w:pPr>
      <w:keepNext/>
      <w:tabs>
        <w:tab w:val="center" w:pos="5049"/>
        <w:tab w:val="right" w:pos="10080"/>
      </w:tabs>
      <w:outlineLvl w:val="0"/>
    </w:pPr>
    <w:rPr>
      <w:rFonts w:ascii="Arial" w:eastAsia="Times New Roman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E58A6"/>
    <w:rPr>
      <w:rFonts w:ascii="Arial" w:eastAsia="Times New Roman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7E58A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58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58A6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58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58A6"/>
    <w:rPr>
      <w:rFonts w:eastAsiaTheme="minorEastAsia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E58A6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E58A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8A6"/>
    <w:rPr>
      <w:rFonts w:ascii="Lucida Grande" w:eastAsiaTheme="minorEastAsia" w:hAnsi="Lucida Grande" w:cs="Lucida Grande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8A6"/>
    <w:rPr>
      <w:rFonts w:ascii="Lucida Grande" w:hAnsi="Lucida Grande" w:cs="Lucida Grande"/>
      <w:sz w:val="18"/>
      <w:szCs w:val="18"/>
    </w:rPr>
  </w:style>
  <w:style w:type="paragraph" w:customStyle="1" w:styleId="CalendarText">
    <w:name w:val="CalendarText"/>
    <w:basedOn w:val="Normal"/>
    <w:rsid w:val="007E58A6"/>
    <w:rPr>
      <w:rFonts w:ascii="Arial" w:eastAsia="Times New Roman" w:hAnsi="Arial" w:cs="Arial"/>
      <w:color w:val="000000"/>
      <w:sz w:val="20"/>
    </w:rPr>
  </w:style>
  <w:style w:type="character" w:customStyle="1" w:styleId="CalendarNumbers">
    <w:name w:val="CalendarNumbers"/>
    <w:rsid w:val="007E58A6"/>
    <w:rPr>
      <w:rFonts w:ascii="Arial" w:hAnsi="Arial"/>
      <w:b/>
      <w:bCs/>
      <w:color w:val="000080"/>
      <w:sz w:val="24"/>
    </w:rPr>
  </w:style>
  <w:style w:type="character" w:customStyle="1" w:styleId="StyleStyleCalendarNumbers10ptNotBold11pt">
    <w:name w:val="Style Style CalendarNumbers + 10 pt Not Bold + 11 pt"/>
    <w:rsid w:val="007E58A6"/>
    <w:rPr>
      <w:rFonts w:ascii="Arial" w:hAnsi="Arial"/>
      <w:b/>
      <w:bCs/>
      <w:color w:val="000080"/>
      <w:sz w:val="22"/>
      <w:szCs w:val="20"/>
    </w:rPr>
  </w:style>
  <w:style w:type="character" w:customStyle="1" w:styleId="WinCalendarHolidayRed">
    <w:name w:val="WinCalendar_HolidayRed"/>
    <w:rsid w:val="007E58A6"/>
    <w:rPr>
      <w:rFonts w:ascii="Arial Narrow" w:hAnsi="Arial Narrow"/>
      <w:b w:val="0"/>
      <w:color w:val="990033"/>
      <w:sz w:val="16"/>
    </w:rPr>
  </w:style>
  <w:style w:type="character" w:customStyle="1" w:styleId="WinCalendarBLANKCELLSTYLE1">
    <w:name w:val="WinCalendar_BLANKCELL_STYLE1"/>
    <w:rsid w:val="007E58A6"/>
    <w:rPr>
      <w:rFonts w:ascii="Arial Narrow" w:hAnsi="Arial Narrow"/>
      <w:b w:val="0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ncalendar.com/August-Calendar/August-2018-Calendar.html" TargetMode="External"/><Relationship Id="rId13" Type="http://schemas.openxmlformats.org/officeDocument/2006/relationships/hyperlink" Target="http://www.wincalendar.com/December-Calendar/December-2018-Calendar.html" TargetMode="External"/><Relationship Id="rId18" Type="http://schemas.openxmlformats.org/officeDocument/2006/relationships/hyperlink" Target="http://www.wincalendar.com/January-Calendar/January-2019-Calendar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incalendar.com/September-Calendar/September-2018-Calendar.html" TargetMode="External"/><Relationship Id="rId12" Type="http://schemas.openxmlformats.org/officeDocument/2006/relationships/hyperlink" Target="http://www.wincalendar.com/October-Calendar/October-2018-Calendar.html" TargetMode="External"/><Relationship Id="rId17" Type="http://schemas.openxmlformats.org/officeDocument/2006/relationships/hyperlink" Target="http://www.wincalendar.com/November-Calendar/November-2018-Calendar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incalendar.com/Online-Calendar-With-Holidays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wincalendar.com/July-Calendar/July-2018-Calendar.html" TargetMode="External"/><Relationship Id="rId11" Type="http://schemas.openxmlformats.org/officeDocument/2006/relationships/hyperlink" Target="http://www.wincalendar.com/November-Calendar/November-2018-Calendar.html" TargetMode="External"/><Relationship Id="rId5" Type="http://schemas.openxmlformats.org/officeDocument/2006/relationships/hyperlink" Target="http://www.msjc.edu/adult" TargetMode="External"/><Relationship Id="rId15" Type="http://schemas.openxmlformats.org/officeDocument/2006/relationships/hyperlink" Target="http://www.wincalendar.com/2014-Word-Calendar.htm" TargetMode="External"/><Relationship Id="rId10" Type="http://schemas.openxmlformats.org/officeDocument/2006/relationships/hyperlink" Target="http://www.wincalendar.com/September-Calendar/September-2018-Calendar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wincalendar.com/October-Calendar/October-2018-Calendar.html" TargetMode="External"/><Relationship Id="rId14" Type="http://schemas.openxmlformats.org/officeDocument/2006/relationships/hyperlink" Target="http://www.wincalendar.com/2013-Word-Calendar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2152</Words>
  <Characters>12270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CONFIGMGR-SJP</Company>
  <LinksUpToDate>false</LinksUpToDate>
  <CharactersWithSpaces>14394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Milia Weiss</dc:creator>
  <cp:keywords/>
  <dc:description/>
  <cp:lastModifiedBy>Milia Weiss</cp:lastModifiedBy>
  <cp:revision>3</cp:revision>
  <dcterms:created xsi:type="dcterms:W3CDTF">2020-07-28T21:44:00Z</dcterms:created>
  <dcterms:modified xsi:type="dcterms:W3CDTF">2020-07-30T20:45:00Z</dcterms:modified>
</cp:coreProperties>
</file>