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psmdcp" ContentType="application/vnd.openxmlformats-package.core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word/document.xml" Id="rId1" /><Relationship Type="http://schemas.openxmlformats.org/officeDocument/2006/relationships/extended-properties" Target="/docProps/app.xml" Id="R97a2c0a0dccd4c7d" /><Relationship Type="http://schemas.openxmlformats.org/package/2006/relationships/metadata/core-properties" Target="/package/services/metadata/core-properties/3db4516e70e24c558c5367f758730fe9.psmdcp" Id="Rc8992974a27a41d5" /></Relationships>
</file>

<file path=word/document.xml><?xml version="1.0" encoding="utf-8"?>
<w:document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">
  <w:body>
    <w:p xmlns:wp14="http://schemas.microsoft.com/office/word/2010/wordml" w:rsidRPr="00000000" w:rsidR="00000000" w:rsidDel="00000000" w:rsidP="00000000" w:rsidRDefault="00000000" w14:paraId="00000001" wp14:textId="77777777">
      <w:pPr>
        <w:spacing w:before="240" w:after="240" w:line="240" w:lineRule="auto"/>
        <w:ind w:left="720" w:firstLine="0"/>
        <w:jc w:val="center"/>
        <w:rPr>
          <w:b w:val="1"/>
        </w:rPr>
      </w:pPr>
      <w:r w:rsidRPr="00000000" w:rsidDel="00000000" w:rsidR="00000000">
        <w:rPr>
          <w:b w:val="1"/>
          <w:rtl w:val="0"/>
        </w:rPr>
        <w:t xml:space="preserve">O*NET Interest Profiler</w:t>
      </w:r>
    </w:p>
    <w:p xmlns:wp14="http://schemas.microsoft.com/office/word/2010/wordml" w:rsidRPr="00000000" w:rsidR="00000000" w:rsidDel="00000000" w:rsidP="00000000" w:rsidRDefault="00000000" w14:paraId="00000002" wp14:textId="77777777">
      <w:pPr>
        <w:spacing w:before="240" w:after="240" w:line="240" w:lineRule="auto"/>
        <w:ind w:left="720" w:firstLine="0"/>
        <w:rPr/>
      </w:pPr>
      <w:r w:rsidRPr="00000000" w:rsidDel="00000000" w:rsidR="00000000">
        <w:rPr>
          <w:rtl w:val="0"/>
        </w:rPr>
        <w:t xml:space="preserve">Take the quiz from O*Net Online and put your answers into the online quiz for your personalized results. The website link: </w:t>
      </w:r>
      <w:hyperlink r:id="rId6">
        <w:r w:rsidRPr="00000000" w:rsidDel="00000000" w:rsidR="00000000">
          <w:rPr>
            <w:rFonts w:ascii="Calibri" w:hAnsi="Calibri" w:eastAsia="Calibri" w:cs="Calibri"/>
            <w:color w:val="1155cc"/>
            <w:u w:val="single"/>
            <w:rtl w:val="0"/>
          </w:rPr>
          <w:t xml:space="preserve">https://www.mynextmove.org/explore/ip</w:t>
        </w:r>
      </w:hyperlink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3" wp14:textId="77777777">
      <w:pPr>
        <w:spacing w:before="240" w:after="240" w:line="240" w:lineRule="auto"/>
        <w:ind w:left="720" w:firstLine="0"/>
        <w:rPr/>
      </w:pPr>
      <w:r w:rsidRPr="00000000" w:rsidDel="00000000" w:rsidR="00000000">
        <w:rPr>
          <w:rtl w:val="0"/>
        </w:rPr>
        <w:t xml:space="preserve">The images in the quiz are defined below:</w:t>
      </w:r>
    </w:p>
    <w:p xmlns:wp14="http://schemas.microsoft.com/office/word/2010/wordml" w:rsidRPr="00000000" w:rsidR="00000000" w:rsidDel="00000000" w:rsidP="00000000" w:rsidRDefault="00000000" w14:paraId="00000004" wp14:textId="77777777">
      <w:pPr>
        <w:spacing w:before="240" w:after="240" w:line="240" w:lineRule="auto"/>
        <w:ind w:left="-450" w:right="-360" w:firstLine="0"/>
        <w:jc w:val="left"/>
      </w:pPr>
      <w:r w:rsidRPr="00000000" w:rsidDel="00000000" w:rsidR="00000000">
        <w:rPr/>
        <w:drawing>
          <wp:inline xmlns:wp14="http://schemas.microsoft.com/office/word/2010/wordprocessingDrawing" distT="114300" distB="114300" distL="114300" distR="114300" wp14:anchorId="33E1AA7A" wp14:editId="7777777">
            <wp:extent cx="381000" cy="355600"/>
            <wp:effectExtent l="0" t="0" r="0" b="0"/>
            <wp:docPr id="6" name="image6.png" descr="Strongly Dislike"/>
            <a:graphic>
              <a:graphicData uri="http://schemas.openxmlformats.org/drawingml/2006/picture">
                <pic:pic>
                  <pic:nvPicPr>
                    <pic:cNvPr id="0" name="image6.png" descr="Strongly Dislike"/>
                    <pic:cNvPicPr preferRelativeResize="0"/>
                  </pic:nvPicPr>
                  <pic:blipFill>
                    <a:blip r:embed="rId7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Del="00000000" w:rsidR="2801CB90">
        <w:rPr>
          <w:rFonts w:ascii="Verdana" w:hAnsi="Verdana" w:eastAsia="Verdana" w:cs="Verdana"/>
          <w:sz w:val="20"/>
          <w:szCs w:val="20"/>
        </w:rPr>
        <w:t xml:space="preserve">= </w:t>
      </w:r>
      <w:r w:rsidRPr="2801CB90" w:rsidDel="00000000" w:rsidR="2801CB90">
        <w:rPr>
          <w:rFonts w:ascii="Verdana" w:hAnsi="Verdana" w:eastAsia="Verdana" w:cs="Verdana"/>
          <w:b w:val="1"/>
          <w:bCs w:val="1"/>
          <w:sz w:val="20"/>
          <w:szCs w:val="20"/>
        </w:rPr>
        <w:t xml:space="preserve">Strongly Dislike      </w:t>
      </w:r>
      <w:r w:rsidRPr="00000000" w:rsidDel="00000000" w:rsidR="00000000">
        <w:rPr>
          <w:rFonts w:ascii="Verdana" w:hAnsi="Verdana" w:eastAsia="Verdana" w:cs="Verdana"/>
          <w:b w:val="1"/>
          <w:sz w:val="20"/>
          <w:szCs w:val="20"/>
        </w:rPr>
        <w:drawing>
          <wp:inline xmlns:wp14="http://schemas.microsoft.com/office/word/2010/wordprocessingDrawing" distT="114300" distB="114300" distL="114300" distR="114300" wp14:anchorId="66BF7884" wp14:editId="7777777">
            <wp:extent cx="386149" cy="357188"/>
            <wp:effectExtent l="0" t="0" r="0" b="0"/>
            <wp:docPr id="5" name="image8.png" descr="Dislike"/>
            <a:graphic>
              <a:graphicData uri="http://schemas.openxmlformats.org/drawingml/2006/picture">
                <pic:pic>
                  <pic:nvPicPr>
                    <pic:cNvPr id="0" name="image8.png" descr="Dislike"/>
                    <pic:cNvPicPr preferRelativeResize="0"/>
                  </pic:nvPicPr>
                  <pic:blipFill>
                    <a:blip r:embed="rId8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386149" cy="3571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Del="00000000" w:rsidR="2801CB90">
        <w:rPr>
          <w:rFonts w:ascii="Verdana" w:hAnsi="Verdana" w:eastAsia="Verdana" w:cs="Verdana"/>
          <w:sz w:val="20"/>
          <w:szCs w:val="20"/>
        </w:rPr>
        <w:t xml:space="preserve">= </w:t>
      </w:r>
      <w:r w:rsidRPr="2801CB90" w:rsidDel="00000000" w:rsidR="2801CB90">
        <w:rPr>
          <w:rFonts w:ascii="Verdana" w:hAnsi="Verdana" w:eastAsia="Verdana" w:cs="Verdana"/>
          <w:b w:val="1"/>
          <w:bCs w:val="1"/>
          <w:sz w:val="20"/>
          <w:szCs w:val="20"/>
        </w:rPr>
        <w:t xml:space="preserve">Dislike      </w:t>
      </w:r>
      <w:r w:rsidRPr="00000000" w:rsidDel="00000000" w:rsidR="00000000">
        <w:rPr>
          <w:rFonts w:ascii="Verdana" w:hAnsi="Verdana" w:eastAsia="Verdana" w:cs="Verdana"/>
          <w:b w:val="1"/>
          <w:sz w:val="20"/>
          <w:szCs w:val="20"/>
        </w:rPr>
        <w:drawing>
          <wp:inline xmlns:wp14="http://schemas.microsoft.com/office/word/2010/wordprocessingDrawing" distT="114300" distB="114300" distL="114300" distR="114300" wp14:anchorId="79ACF639" wp14:editId="7777777">
            <wp:extent cx="385763" cy="356830"/>
            <wp:effectExtent l="0" t="0" r="0" b="0"/>
            <wp:docPr id="7" name="image5.png" descr="Unsure"/>
            <a:graphic>
              <a:graphicData uri="http://schemas.openxmlformats.org/drawingml/2006/picture">
                <pic:pic>
                  <pic:nvPicPr>
                    <pic:cNvPr id="0" name="image5.png" descr="Unsure"/>
                    <pic:cNvPicPr preferRelativeResize="0"/>
                  </pic:nvPicPr>
                  <pic:blipFill>
                    <a:blip r:embed="rId9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385763" cy="3568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Del="00000000" w:rsidR="2801CB90">
        <w:rPr>
          <w:rFonts w:ascii="Verdana" w:hAnsi="Verdana" w:eastAsia="Verdana" w:cs="Verdana"/>
          <w:sz w:val="20"/>
          <w:szCs w:val="20"/>
        </w:rPr>
        <w:t xml:space="preserve">= </w:t>
      </w:r>
      <w:r w:rsidRPr="2801CB90" w:rsidDel="00000000" w:rsidR="2801CB90">
        <w:rPr>
          <w:rFonts w:ascii="Verdana" w:hAnsi="Verdana" w:eastAsia="Verdana" w:cs="Verdana"/>
          <w:b w:val="1"/>
          <w:bCs w:val="1"/>
          <w:sz w:val="20"/>
          <w:szCs w:val="20"/>
        </w:rPr>
        <w:t xml:space="preserve">Unsure      </w:t>
      </w:r>
      <w:r w:rsidRPr="00000000" w:rsidDel="00000000" w:rsidR="00000000">
        <w:rPr>
          <w:rFonts w:ascii="Verdana" w:hAnsi="Verdana" w:eastAsia="Verdana" w:cs="Verdana"/>
          <w:b w:val="1"/>
          <w:sz w:val="20"/>
          <w:szCs w:val="20"/>
        </w:rPr>
        <w:drawing>
          <wp:inline xmlns:wp14="http://schemas.microsoft.com/office/word/2010/wordprocessingDrawing" distT="114300" distB="114300" distL="114300" distR="114300" wp14:anchorId="64452DAB" wp14:editId="7777777">
            <wp:extent cx="381000" cy="355600"/>
            <wp:effectExtent l="0" t="0" r="0" b="0"/>
            <wp:docPr id="9" name="image9.png" descr="Like"/>
            <a:graphic>
              <a:graphicData uri="http://schemas.openxmlformats.org/drawingml/2006/picture">
                <pic:pic>
                  <pic:nvPicPr>
                    <pic:cNvPr id="0" name="image9.png" descr="Like"/>
                    <pic:cNvPicPr preferRelativeResize="0"/>
                  </pic:nvPicPr>
                  <pic:blipFill>
                    <a:blip r:embed="rId10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Del="00000000" w:rsidR="2801CB90">
        <w:rPr>
          <w:rFonts w:ascii="Verdana" w:hAnsi="Verdana" w:eastAsia="Verdana" w:cs="Verdana"/>
          <w:sz w:val="20"/>
          <w:szCs w:val="20"/>
        </w:rPr>
        <w:t xml:space="preserve">= </w:t>
      </w:r>
      <w:r w:rsidRPr="2801CB90" w:rsidDel="00000000" w:rsidR="2801CB90">
        <w:rPr>
          <w:rFonts w:ascii="Verdana" w:hAnsi="Verdana" w:eastAsia="Verdana" w:cs="Verdana"/>
          <w:b w:val="1"/>
          <w:bCs w:val="1"/>
          <w:sz w:val="20"/>
          <w:szCs w:val="20"/>
        </w:rPr>
        <w:t xml:space="preserve">Like    </w:t>
      </w:r>
      <w:r w:rsidRPr="00000000" w:rsidDel="00000000" w:rsidR="00000000">
        <w:rPr>
          <w:rFonts w:ascii="Verdana" w:hAnsi="Verdana" w:eastAsia="Verdana" w:cs="Verdana"/>
          <w:b w:val="1"/>
          <w:sz w:val="20"/>
          <w:szCs w:val="20"/>
        </w:rPr>
        <w:drawing>
          <wp:inline xmlns:wp14="http://schemas.microsoft.com/office/word/2010/wordprocessingDrawing" distT="114300" distB="114300" distL="114300" distR="114300" wp14:anchorId="6292726D" wp14:editId="7777777">
            <wp:extent cx="381000" cy="355600"/>
            <wp:effectExtent l="0" t="0" r="0" b="0"/>
            <wp:docPr id="4" name="image3.png" descr="Strongly Like"/>
            <a:graphic>
              <a:graphicData uri="http://schemas.openxmlformats.org/drawingml/2006/picture">
                <pic:pic>
                  <pic:nvPicPr>
                    <pic:cNvPr id="0" name="image3.png" descr="Strongly Like"/>
                    <pic:cNvPicPr preferRelativeResize="0"/>
                  </pic:nvPicPr>
                  <pic:blipFill>
                    <a:blip r:embed="rId11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Del="00000000" w:rsidR="2801CB90">
        <w:rPr>
          <w:rFonts w:ascii="Verdana" w:hAnsi="Verdana" w:eastAsia="Verdana" w:cs="Verdana"/>
          <w:sz w:val="20"/>
          <w:szCs w:val="20"/>
        </w:rPr>
        <w:t xml:space="preserve"> = </w:t>
      </w:r>
      <w:r w:rsidRPr="2801CB90" w:rsidDel="00000000" w:rsidR="2801CB90">
        <w:rPr>
          <w:rFonts w:ascii="Verdana" w:hAnsi="Verdana" w:eastAsia="Verdana" w:cs="Verdana"/>
          <w:b w:val="1"/>
          <w:bCs w:val="1"/>
          <w:sz w:val="20"/>
          <w:szCs w:val="20"/>
        </w:rPr>
        <w:t xml:space="preserve">Strongly Like</w:t>
      </w:r>
      <w:r w:rsidRPr="00000000" w:rsidDel="00000000" w:rsidR="00000000">
        <w:rPr>
          <w:rtl w:val="0"/>
        </w:rPr>
      </w:r>
    </w:p>
    <w:tbl>
      <w:tblPr>
        <w:tblStyle w:val="Table1"/>
        <w:tblW w:w="11580" w:type="dxa"/>
        <w:jc w:val="left"/>
        <w:tblInd w:w="-410.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/>
        <w:tblPrChange w:author="">
          <w:tblPr/>
        </w:tblPrChange>
      </w:tblPr>
      <w:tblGrid>
        <w:gridCol w:w="1245"/>
        <w:gridCol w:w="4890"/>
        <w:gridCol w:w="975"/>
        <w:gridCol w:w="1080"/>
        <w:gridCol w:w="1155"/>
        <w:gridCol w:w="1095"/>
        <w:gridCol w:w="1140"/>
      </w:tblGrid>
      <w:tr xmlns:wp14="http://schemas.microsoft.com/office/word/2010/wordml" w:rsidTr="2801CB90" w14:paraId="269DF2F5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05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>
                <w:b w:val="1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06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>
                <w:b w:val="1"/>
              </w:rPr>
            </w:pPr>
            <w:r w:rsidRPr="00000000" w:rsidDel="00000000" w:rsidR="00000000">
              <w:rPr>
                <w:b w:val="1"/>
                <w:rtl w:val="0"/>
              </w:rPr>
              <w:t xml:space="preserve">Number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07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>
                <w:b w:val="1"/>
              </w:rPr>
            </w:pPr>
            <w:r w:rsidRPr="00000000" w:rsidDel="00000000" w:rsidR="00000000">
              <w:rPr>
                <w:rtl w:val="0"/>
              </w:rPr>
            </w:r>
          </w:p>
          <w:p w:rsidRPr="00000000" w:rsidR="00000000" w:rsidDel="00000000" w:rsidP="00000000" w:rsidRDefault="00000000" w14:paraId="00000008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>
                <w:b w:val="1"/>
              </w:rPr>
            </w:pPr>
            <w:r w:rsidRPr="00000000" w:rsidDel="00000000" w:rsidR="00000000">
              <w:rPr>
                <w:b w:val="1"/>
                <w:rtl w:val="0"/>
              </w:rPr>
              <w:t xml:space="preserve">Activity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09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>
                <w:b w:val="1"/>
              </w:rPr>
            </w:pPr>
            <w:r w:rsidRPr="00000000" w:rsidDel="00000000" w:rsidR="00000000">
              <w:rPr>
                <w:b w:val="1"/>
              </w:rPr>
              <w:drawing>
                <wp:inline xmlns:wp14="http://schemas.microsoft.com/office/word/2010/wordprocessingDrawing" distT="114300" distB="114300" distL="114300" distR="114300" wp14:anchorId="1E8C87D3" wp14:editId="7777777">
                  <wp:extent cx="514350" cy="520700"/>
                  <wp:effectExtent l="0" t="0" r="0" b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2"/>
                          <a:srcRect l="0" t="0" r="0" b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5207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0A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>
                <w:b w:val="1"/>
              </w:rPr>
            </w:pPr>
            <w:r w:rsidRPr="00000000" w:rsidDel="00000000" w:rsidR="00000000">
              <w:rPr>
                <w:b w:val="1"/>
              </w:rPr>
              <w:drawing>
                <wp:inline xmlns:wp14="http://schemas.microsoft.com/office/word/2010/wordprocessingDrawing" distT="114300" distB="114300" distL="114300" distR="114300" wp14:anchorId="40449565" wp14:editId="7777777">
                  <wp:extent cx="514350" cy="520700"/>
                  <wp:effectExtent l="0" t="0" r="0" b="0"/>
                  <wp:docPr id="8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3"/>
                          <a:srcRect l="0" t="0" r="0" b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5207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0B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>
                <w:b w:val="1"/>
              </w:rPr>
            </w:pPr>
            <w:r w:rsidRPr="00000000" w:rsidDel="00000000" w:rsidR="00000000">
              <w:rPr>
                <w:b w:val="1"/>
              </w:rPr>
              <w:drawing>
                <wp:inline xmlns:wp14="http://schemas.microsoft.com/office/word/2010/wordprocessingDrawing" distT="114300" distB="114300" distL="114300" distR="114300" wp14:anchorId="357A1A03" wp14:editId="7777777">
                  <wp:extent cx="514350" cy="520700"/>
                  <wp:effectExtent l="0" t="0" r="0" b="0"/>
                  <wp:docPr id="10" name="image7.png"/>
                  <a:graphic>
                    <a:graphicData uri="http://schemas.openxmlformats.org/drawingml/2006/picture">
                      <pic:pic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14"/>
                          <a:srcRect l="0" t="0" r="0" b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5207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0C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>
                <w:b w:val="1"/>
              </w:rPr>
            </w:pPr>
            <w:r w:rsidRPr="00000000" w:rsidDel="00000000" w:rsidR="00000000">
              <w:rPr>
                <w:b w:val="1"/>
              </w:rPr>
              <w:drawing>
                <wp:inline xmlns:wp14="http://schemas.microsoft.com/office/word/2010/wordprocessingDrawing" distT="114300" distB="114300" distL="114300" distR="114300" wp14:anchorId="121759FB" wp14:editId="7777777">
                  <wp:extent cx="514350" cy="520700"/>
                  <wp:effectExtent l="0" t="0" r="0" b="0"/>
                  <wp:docPr id="3" name="image10.png"/>
                  <a:graphic>
                    <a:graphicData uri="http://schemas.openxmlformats.org/drawingml/2006/picture">
                      <pic:pic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5"/>
                          <a:srcRect l="0" t="0" r="0" b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5207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0D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>
                <w:b w:val="1"/>
              </w:rPr>
            </w:pPr>
            <w:r w:rsidRPr="00000000" w:rsidDel="00000000" w:rsidR="00000000">
              <w:rPr>
                <w:b w:val="1"/>
              </w:rPr>
              <w:drawing>
                <wp:inline xmlns:wp14="http://schemas.microsoft.com/office/word/2010/wordprocessingDrawing" distT="114300" distB="114300" distL="114300" distR="114300" wp14:anchorId="32553945" wp14:editId="7777777">
                  <wp:extent cx="514350" cy="520700"/>
                  <wp:effectExtent l="0" t="0" r="0" b="0"/>
                  <wp:docPr id="1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6"/>
                          <a:srcRect l="0" t="0" r="0" b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5207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40E90AF1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0E" wp14:textId="77777777">
            <w:pPr>
              <w:spacing w:line="240" w:lineRule="auto"/>
              <w:ind w:lef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1.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0F" wp14:textId="77777777">
            <w:pPr>
              <w:spacing w:line="240" w:lineRule="auto"/>
              <w:ind w:left="0" w:firstLine="0"/>
              <w:rPr/>
            </w:pPr>
            <w:r w:rsidRPr="00000000" w:rsidDel="00000000" w:rsidR="00000000">
              <w:rPr>
                <w:rtl w:val="0"/>
              </w:rPr>
              <w:t xml:space="preserve">Build kitchen cabinets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10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11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12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13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14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571A510B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15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2.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16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  <w:t xml:space="preserve">Lay brick or tile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17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18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19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1A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1B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28F377F7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1C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3.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1D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  <w:t xml:space="preserve">Develop a new medicine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1E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1F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20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21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22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1B8222EC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23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4.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24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  <w:t xml:space="preserve">Study ways to reduce water pollution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25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26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27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28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29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58243CFD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2A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5.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2B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  <w:t xml:space="preserve">Write books or plays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2C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2D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2E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2F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30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1B12D8FA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31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6.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32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  <w:t xml:space="preserve">Play a musical instrument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33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34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35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36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37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25BBF502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38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7.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39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  <w:t xml:space="preserve">Teach an individual an exercise routine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3A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3B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3C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3D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3E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2A06817B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3F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8.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40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  <w:t xml:space="preserve">Help people with personal or emotional problems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41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42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43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44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45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0405C92D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46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9.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47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  <w:t xml:space="preserve">Buy and sell stocks and bonds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48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49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4A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4B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4C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6189CC9A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4D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10.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4E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  <w:t xml:space="preserve">Manage a retail store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4F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50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51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52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53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7F455E6C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54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11.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55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  <w:t xml:space="preserve">Develop a spreadsheet using computer software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56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57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58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59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5A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6B1F5633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5B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12.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5C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  <w:t xml:space="preserve">Proofread records or forms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5D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5E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5F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60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61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21946633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62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13.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63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  <w:t xml:space="preserve">Repair household appliances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64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65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66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67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68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1C27615B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69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14.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6A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  <w:t xml:space="preserve">Raise fish in a fish hatchery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6B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6C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6D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6E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6F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41C05FC9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70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15.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71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  <w:t xml:space="preserve">Conduct chemical experiments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72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73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74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75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76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4F8A17B8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77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16.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78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  <w:t xml:space="preserve">Study the movement of planets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79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7A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7B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7C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7D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2E0FA318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7E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17.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7F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  <w:t xml:space="preserve">Compose or arrange music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80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81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82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83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84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0FFC1FB6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85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18.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86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  <w:t xml:space="preserve">Draw pictures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87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88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89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8A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8B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52DF073E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8C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19.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8D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  <w:t xml:space="preserve">Give career guidance to people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8E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8F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90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91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92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02096C84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93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20.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94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  <w:t xml:space="preserve">Perform rehabilitation therapy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95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96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97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98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99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49D71C11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9A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21.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9B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  <w:t xml:space="preserve">Operate a beauty salon or barber shop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9C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9D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9E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9F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A0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2F16893A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A1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22.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A2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  <w:t xml:space="preserve">Manage a department within a large company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A3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A4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A5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A6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A7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136A7F5C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A8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23.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A9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  <w:t xml:space="preserve">Install software across computers on a large network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AA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AB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AC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AD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AE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15030F9F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AF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24.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B0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  <w:t xml:space="preserve">Operate a calculator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B1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B2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B3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B4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B5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791DF247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B6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25.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B7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Assemble electronic parts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B8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B9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BA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BB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BC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4909BCD2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BD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26.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BE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Drive a truck to deliver packages to offices and homes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BF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C0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C1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C2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C3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4758A9EB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C4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27.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C5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Examine blood samples using a microscope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C6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C7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C8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C9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CA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220A5940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CB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28.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CC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Investigate the cause of a fire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CD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CE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CF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D0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D1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47288580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D2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29.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D3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Create special effects for movies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D4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D5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D6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D7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D8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74AA5B7B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D9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30.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DA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Paint sets for plays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DB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DC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DD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DE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DF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617A29ED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E0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31.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E1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Do volunteer work at a non-profit organization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E2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E3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E4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E5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E6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2F9C7CFD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E7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32.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E8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Teach children how to play sports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E9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EA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EB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EC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ED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15578FEC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EE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33.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EF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Start your own business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F0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F1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F2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F3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F4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5C58F479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F5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34.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F6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Negotiate business contracts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F7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F8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F9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FA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FB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6E8FD6D8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FC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35.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FD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Keep shipping and receiving records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FE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0FF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00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01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02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3D1F4BE7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03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36.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04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Calculate the wages of employees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05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06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07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08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09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699E3357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0A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37.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0B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  <w:t xml:space="preserve">Test the quality of parts before shipment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0C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0D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0E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0F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10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61870202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11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38.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12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Repair and install locks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13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14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15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16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17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3A11422A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18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39.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19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Develop a way to better predict the weather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1A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1B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1C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1D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1E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1AFDE14A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1F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40.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20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Work in a biology lab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21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22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23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24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25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2ED6B256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26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41.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27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Write scripts for movies or television shows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28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29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2A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2B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2C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0C697D75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2D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42.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2E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Perform jazz or tap dance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2F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30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31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32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33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1F567F21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34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43.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35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Teach sign language to people who are deaf or hard of hearing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36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37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38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39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3A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1D7F149A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3B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44.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3C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Help conduct a group therapy session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3D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3E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3F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40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41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2A6AAC98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42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45.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43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Represent a client in a lawsuit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44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45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46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47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48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5CB500DF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49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46.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4A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Market a new line of clothing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4B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4C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4D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4E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4F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0A57B89D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50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47.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51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Inventory supplies of using a handheld computer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52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53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54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55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56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185BC4C2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57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48.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58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Record Rent payments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59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5A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5B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5C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5D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2A4E2429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5E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49.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5F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Set up and operate machines to make products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60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61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62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63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64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6693C44B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65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50.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66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Put out forest fires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67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68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69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6A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6B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41D0C3F4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6C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51.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6D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Invent a replacement for sugar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6E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6F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70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71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72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71A027D6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73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52.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74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Do laboratory tests to identify diseases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75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76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77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78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79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4DE6FD49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7A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53.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7B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Sing in a band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7C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7D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7E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7F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80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54942818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81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54.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82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Edit movies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83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84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85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86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87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4779E33A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88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55.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89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Take care of children at a day-care center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8A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8B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8C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8D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8E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04804D0D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8F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56.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90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Teach a high-school class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91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92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93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94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95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601AFFCC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96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57.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97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Sell merchandise at a department store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98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99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9A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9B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9C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694AF094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9D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58.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9E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Manage a clothing store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9F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A0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A1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A2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A3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0D64F947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A4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59.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A5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Keep inventory records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A6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A7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A8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A9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AA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  <w:tr xmlns:wp14="http://schemas.microsoft.com/office/word/2010/wordml" w:rsidTr="2801CB90" w14:paraId="043ED30B" wp14:textId="77777777"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AB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/>
            </w:pPr>
            <w:r w:rsidRPr="00000000" w:rsidDel="00000000" w:rsidR="00000000">
              <w:rPr>
                <w:rtl w:val="0"/>
              </w:rPr>
              <w:t xml:space="preserve">60.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AC" wp14:textId="77777777">
            <w:pPr>
              <w:widowControl w:val="0"/>
              <w:spacing w:line="240" w:lineRule="auto"/>
              <w:rPr/>
            </w:pPr>
            <w:r w:rsidRPr="00000000" w:rsidDel="00000000" w:rsidR="00000000">
              <w:rPr>
                <w:rtl w:val="0"/>
              </w:rPr>
              <w:t xml:space="preserve">Stamp, sort, and distribute mail for an organization</w:t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AD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AE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AF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B0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  <w:tc>
          <w:tcPr>
            <w:shd w:val="clear" w:color="auto" w:fill="auto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Pr="00000000" w:rsidR="00000000" w:rsidDel="00000000" w:rsidP="00000000" w:rsidRDefault="00000000" w14:paraId="000001B1" wp14:textId="77777777">
            <w:pPr>
              <w:keepNext w:val="0"/>
              <w:keepLines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/>
            </w:pPr>
            <w:r w:rsidRPr="00000000" w:rsidDel="00000000" w:rsidR="00000000">
              <w:rPr>
                <w:rtl w:val="0"/>
              </w:rPr>
            </w:r>
          </w:p>
        </w:tc>
      </w:tr>
    </w:tbl>
    <w:p xmlns:wp14="http://schemas.microsoft.com/office/word/2010/wordml" w:rsidRPr="00000000" w:rsidR="00000000" w:rsidDel="00000000" w:rsidP="00000000" w:rsidRDefault="00000000" w14:paraId="000001B2" wp14:textId="77777777">
      <w:pPr>
        <w:spacing w:line="240" w:lineRule="auto"/>
        <w:ind w:left="720" w:firstLine="0"/>
        <w:rPr/>
      </w:pPr>
      <w:r w:rsidRPr="00000000" w:rsidDel="00000000" w:rsidR="00000000">
        <w:rPr>
          <w:rtl w:val="0"/>
        </w:rPr>
      </w:r>
    </w:p>
    <w:sectPr>
      <w:headerReference w:type="default" r:id="rId17"/>
      <w:headerReference w:type="first" r:id="rId18"/>
      <w:footerReference w:type="default" r:id="rId19"/>
      <w:footerReference w:type="first" r:id="rId20"/>
      <w:pgSz w:w="12240" w:h="15840" w:orient="portrait"/>
      <w:pgMar w:top="720" w:right="720" w:bottom="720" w:left="72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Verdana"/>
</w:fonts>
</file>

<file path=word/footer1.xml><?xml version="1.0" encoding="utf-8"?>
<w:ftr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">
  <w:p xmlns:wp14="http://schemas.microsoft.com/office/word/2010/wordml" w:rsidRPr="00000000" w:rsidR="00000000" w:rsidDel="00000000" w:rsidP="00000000" w:rsidRDefault="00000000" w14:paraId="000001B5" wp14:textId="77777777">
    <w:pPr>
      <w:jc w:val="right"/>
      <w:rPr/>
    </w:pPr>
    <w:r w:rsidRPr="00000000" w:rsidDel="00000000" w:rsidR="00000000">
      <w:rPr/>
      <w:fldChar w:fldCharType="begin"/>
    </w:r>
    <w:r w:rsidRPr="00000000" w:rsidDel="00000000" w:rsidR="00000000">
      <w:rPr/>
      <w:instrText xml:space="preserve">PAGE</w:instrText>
    </w:r>
    <w:r w:rsidRPr="00000000" w:rsidDel="00000000" w:rsidR="00000000">
      <w:rPr/>
      <w:fldChar w:fldCharType="separate"/>
    </w:r>
    <w:r w:rsidRPr="00000000" w:rsidDel="00000000" w:rsidR="00000000">
      <w:rPr/>
      <w:fldChar w:fldCharType="end"/>
    </w:r>
    <w:r w:rsidRPr="00000000" w:rsidDel="00000000" w:rsidR="00000000">
      <w:rPr>
        <w:rtl w:val="0"/>
      </w:rPr>
    </w:r>
  </w:p>
</w:ftr>
</file>

<file path=word/footer2.xml><?xml version="1.0" encoding="utf-8"?>
<w:ftr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">
  <w:p xmlns:wp14="http://schemas.microsoft.com/office/word/2010/wordml" w:rsidRPr="00000000" w:rsidR="00000000" w:rsidDel="00000000" w:rsidP="00000000" w:rsidRDefault="00000000" w14:paraId="000001B6" wp14:textId="77777777">
    <w:pPr>
      <w:jc w:val="right"/>
      <w:rPr/>
    </w:pPr>
    <w:r w:rsidRPr="00000000" w:rsidDel="00000000" w:rsidR="00000000">
      <w:rPr/>
      <w:fldChar w:fldCharType="begin"/>
    </w:r>
    <w:r w:rsidRPr="00000000" w:rsidDel="00000000" w:rsidR="00000000">
      <w:rPr/>
      <w:instrText xml:space="preserve">PAGE</w:instrText>
    </w:r>
    <w:r w:rsidRPr="00000000" w:rsidDel="00000000" w:rsidR="00000000">
      <w:rPr/>
      <w:fldChar w:fldCharType="separate"/>
    </w:r>
    <w:r w:rsidRPr="00000000" w:rsidDel="00000000" w:rsidR="00000000">
      <w:rPr/>
      <w:fldChar w:fldCharType="end"/>
    </w:r>
    <w:r w:rsidRPr="00000000" w:rsidDel="00000000" w:rsidR="00000000">
      <w:rPr>
        <w:rtl w:val="0"/>
      </w:rPr>
    </w:r>
  </w:p>
</w:ftr>
</file>

<file path=word/header1.xml><?xml version="1.0" encoding="utf-8"?>
<w:hdr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">
  <w:p xmlns:wp14="http://schemas.microsoft.com/office/word/2010/wordml" w:rsidRPr="00000000" w:rsidR="00000000" w:rsidDel="00000000" w:rsidP="00000000" w:rsidRDefault="00000000" w14:paraId="000001B3" wp14:textId="77777777">
    <w:pPr>
      <w:rPr/>
    </w:pPr>
    <w:r w:rsidRPr="00000000" w:rsidDel="00000000" w:rsidR="00000000">
      <w:rPr>
        <w:rtl w:val="0"/>
      </w:rPr>
    </w:r>
  </w:p>
</w:hdr>
</file>

<file path=word/header2.xml><?xml version="1.0" encoding="utf-8"?>
<w:hdr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">
  <w:p xmlns:wp14="http://schemas.microsoft.com/office/word/2010/wordml" w:rsidRPr="00000000" w:rsidR="00000000" w:rsidDel="00000000" w:rsidP="00000000" w:rsidRDefault="00000000" w14:paraId="000001B4" wp14:textId="77777777">
    <w:pPr>
      <w:rPr/>
    </w:pPr>
    <w:r w:rsidRPr="00000000" w:rsidDel="00000000" w:rsidR="00000000">
      <w:rPr>
        <w:rtl w:val="0"/>
      </w:rPr>
      <w:t xml:space="preserve">Student Name:____________________________________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 w14 w15">
  <w:trackRevisions w:val="false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3C69DBD"/>
  <w15:docId w15:val="{10b0a23f-6ebd-4c71-bd8a-4defd444035d}"/>
  <w:rsids>
    <w:rsidRoot w:val="2801CB90"/>
    <w:rsid w:val="2801CB90"/>
  </w:rsids>
</w:settings>
</file>

<file path=word/styles.xml><?xml version="1.0" encoding="utf-8"?>
<w:style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">
  <w:docDefaults>
    <w:rPrDefault>
      <w:rPr>
        <w:rFonts w:ascii="Arial" w:hAnsi="Arial" w:eastAsia="Arial" w:cs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Normal Table"/>
  </w:style>
  <w:style w:type="paragraph" w:styleId="Heading1">
    <w:name w:val="heading 1"/>
    <w:basedOn w:val="Normal"/>
    <w:next w:val="Normal"/>
    <w:pPr>
      <w:keepNext w:val="1"/>
      <w:keepLines w:val="1"/>
      <w:spacing w:before="400" w:after="12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before="360" w:after="12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before="320" w:after="8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before="280" w:after="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before="240" w:after="8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before="240" w:after="8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before="0"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before="0" w:after="320" w:lineRule="auto"/>
    </w:pPr>
    <w:rPr>
      <w:rFonts w:ascii="Arial" w:hAnsi="Arial" w:eastAsia="Arial" w:cs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20" /><Relationship Type="http://schemas.openxmlformats.org/officeDocument/2006/relationships/image" Target="media/image3.png" Id="rId11" /><Relationship Type="http://schemas.openxmlformats.org/officeDocument/2006/relationships/image" Target="media/image9.png" Id="rId10" /><Relationship Type="http://schemas.openxmlformats.org/officeDocument/2006/relationships/image" Target="media/image1.png" Id="rId13" /><Relationship Type="http://schemas.openxmlformats.org/officeDocument/2006/relationships/image" Target="media/image2.png" Id="rId12" /><Relationship Type="http://schemas.openxmlformats.org/officeDocument/2006/relationships/theme" Target="theme/theme1.xml" Id="rId1" /><Relationship Type="http://schemas.openxmlformats.org/officeDocument/2006/relationships/settings" Target="settings.xml" Id="rId2" /><Relationship Type="http://schemas.openxmlformats.org/officeDocument/2006/relationships/fontTable" Target="fontTable.xml" Id="rId3" /><Relationship Type="http://schemas.openxmlformats.org/officeDocument/2006/relationships/numbering" Target="numbering.xml" Id="rId4" /><Relationship Type="http://schemas.openxmlformats.org/officeDocument/2006/relationships/image" Target="media/image5.png" Id="rId9" /><Relationship Type="http://schemas.openxmlformats.org/officeDocument/2006/relationships/image" Target="media/image10.png" Id="rId15" /><Relationship Type="http://schemas.openxmlformats.org/officeDocument/2006/relationships/image" Target="media/image7.png" Id="rId14" /><Relationship Type="http://schemas.openxmlformats.org/officeDocument/2006/relationships/header" Target="header1.xml" Id="rId17" /><Relationship Type="http://schemas.openxmlformats.org/officeDocument/2006/relationships/image" Target="media/image4.png" Id="rId16" /><Relationship Type="http://schemas.openxmlformats.org/officeDocument/2006/relationships/styles" Target="styles.xml" Id="rId5" /><Relationship Type="http://schemas.openxmlformats.org/officeDocument/2006/relationships/footer" Target="footer2.xml" Id="rId19" /><Relationship Type="http://schemas.openxmlformats.org/officeDocument/2006/relationships/hyperlink" Target="https://www.mynextmove.org/explore/ip" TargetMode="External" Id="rId6" /><Relationship Type="http://schemas.openxmlformats.org/officeDocument/2006/relationships/header" Target="header2.xml" Id="rId18" /><Relationship Type="http://schemas.openxmlformats.org/officeDocument/2006/relationships/image" Target="media/image6.png" Id="rId7" /><Relationship Type="http://schemas.openxmlformats.org/officeDocument/2006/relationships/image" Target="media/image8.png" Id="rId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:ap="http://schemas.openxmlformats.org/officeDocument/2006/extended-properties">
  <ap:AppVersion>00.0001</ap:AppVersion>
  <ap:Application>Microsoft Office Word</ap:Application>
  <ap:LinksUpToDate>false</ap:LinksUpToDate>
</ap:Properties>
</file>