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C5" w:rsidRPr="00105BBF" w:rsidRDefault="00C6034D" w:rsidP="000975C5">
      <w:pPr>
        <w:keepNext/>
        <w:widowControl w:val="0"/>
        <w:spacing w:after="0" w:line="240" w:lineRule="auto"/>
        <w:jc w:val="center"/>
        <w:outlineLvl w:val="1"/>
        <w:rPr>
          <w:rFonts w:ascii="Franklin Gothic Book" w:eastAsia="Times New Roman" w:hAnsi="Franklin Gothic Book" w:cs="Times New Roman"/>
          <w:snapToGrid w:val="0"/>
          <w:sz w:val="20"/>
          <w:szCs w:val="20"/>
        </w:rPr>
      </w:pPr>
      <w:bookmarkStart w:id="0" w:name="_GoBack"/>
      <w:bookmarkEnd w:id="0"/>
      <w:r>
        <w:rPr>
          <w:rFonts w:ascii="AvantGarde Md BT" w:hAnsi="AvantGarde Md BT" w:cs="AvantGarde Md BT"/>
          <w:smallCaps/>
          <w:noProof/>
          <w:spacing w:val="33"/>
          <w:sz w:val="20"/>
          <w:szCs w:val="20"/>
        </w:rPr>
        <mc:AlternateContent>
          <mc:Choice Requires="wps">
            <w:drawing>
              <wp:anchor distT="0" distB="0" distL="114300" distR="114300" simplePos="0" relativeHeight="251667456" behindDoc="1" locked="0" layoutInCell="1" allowOverlap="1">
                <wp:simplePos x="0" y="0"/>
                <wp:positionH relativeFrom="column">
                  <wp:posOffset>6463665</wp:posOffset>
                </wp:positionH>
                <wp:positionV relativeFrom="paragraph">
                  <wp:posOffset>-114935</wp:posOffset>
                </wp:positionV>
                <wp:extent cx="1310005" cy="1330325"/>
                <wp:effectExtent l="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1330325"/>
                        </a:xfrm>
                        <a:prstGeom prst="rect">
                          <a:avLst/>
                        </a:prstGeom>
                        <a:noFill/>
                        <a:ln w="6350">
                          <a:noFill/>
                        </a:ln>
                        <a:effectLst/>
                      </wps:spPr>
                      <wps:txbx>
                        <w:txbxContent>
                          <w:p w:rsidR="000975C5" w:rsidRPr="007F6E51" w:rsidRDefault="000975C5" w:rsidP="000975C5">
                            <w:pPr>
                              <w:pStyle w:val="NoParagraphStyle"/>
                              <w:rPr>
                                <w:rFonts w:ascii="Aparajita" w:hAnsi="Aparajita" w:cs="Aparajita"/>
                                <w:b/>
                                <w:color w:val="FF9A05"/>
                                <w:sz w:val="203"/>
                                <w:szCs w:val="203"/>
                              </w:rPr>
                            </w:pPr>
                            <w:r w:rsidRPr="007F6E51">
                              <w:rPr>
                                <w:rFonts w:ascii="Aparajita" w:hAnsi="Aparajita" w:cs="Aparajita"/>
                                <w:b/>
                                <w:color w:val="FF9A05"/>
                                <w:sz w:val="203"/>
                                <w:szCs w:val="203"/>
                              </w:rPr>
                              <w:t>C</w:t>
                            </w:r>
                          </w:p>
                          <w:p w:rsidR="000975C5" w:rsidRDefault="000975C5" w:rsidP="00097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8.95pt;margin-top:-9.05pt;width:103.15pt;height:10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" filled="f" stroked="f" strokeweight=".5pt">
                <v:path arrowok="t"/>
                <v:textbox>
                  <w:txbxContent>
                    <w:p w:rsidR="000975C5" w:rsidRPr="007F6E51" w:rsidRDefault="000975C5" w:rsidP="000975C5">
                      <w:pPr>
                        <w:pStyle w:val="NoParagraphStyle"/>
                        <w:rPr>
                          <w:rFonts w:ascii="Aparajita" w:hAnsi="Aparajita" w:cs="Aparajita"/>
                          <w:b/>
                          <w:color w:val="FF9A05"/>
                          <w:sz w:val="203"/>
                          <w:szCs w:val="203"/>
                        </w:rPr>
                      </w:pPr>
                      <w:r w:rsidRPr="007F6E51">
                        <w:rPr>
                          <w:rFonts w:ascii="Aparajita" w:hAnsi="Aparajita" w:cs="Aparajita"/>
                          <w:b/>
                          <w:color w:val="FF9A05"/>
                          <w:sz w:val="203"/>
                          <w:szCs w:val="203"/>
                        </w:rPr>
                        <w:t>C</w:t>
                      </w:r>
                    </w:p>
                    <w:p w:rsidR="000975C5" w:rsidRDefault="000975C5" w:rsidP="000975C5"/>
                  </w:txbxContent>
                </v:textbox>
              </v:shape>
            </w:pict>
          </mc:Fallback>
        </mc:AlternateContent>
      </w:r>
      <w:r w:rsidR="00E52C27" w:rsidRPr="00105BBF">
        <w:rPr>
          <w:rFonts w:ascii="AvantGarde Bk BT" w:hAnsi="AvantGarde Bk BT" w:cs="AvantGarde Bk BT"/>
          <w:noProof/>
          <w:spacing w:val="4"/>
          <w:sz w:val="20"/>
          <w:szCs w:val="20"/>
        </w:rPr>
        <w:drawing>
          <wp:anchor distT="0" distB="0" distL="114300" distR="114300" simplePos="0" relativeHeight="251674624" behindDoc="1" locked="0" layoutInCell="1" allowOverlap="1" wp14:anchorId="47B8A02A" wp14:editId="10E535AA">
            <wp:simplePos x="0" y="0"/>
            <wp:positionH relativeFrom="column">
              <wp:posOffset>0</wp:posOffset>
            </wp:positionH>
            <wp:positionV relativeFrom="paragraph">
              <wp:posOffset>-65405</wp:posOffset>
            </wp:positionV>
            <wp:extent cx="975360" cy="472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5360" cy="472440"/>
                    </a:xfrm>
                    <a:prstGeom prst="rect">
                      <a:avLst/>
                    </a:prstGeom>
                  </pic:spPr>
                </pic:pic>
              </a:graphicData>
            </a:graphic>
          </wp:anchor>
        </w:drawing>
      </w:r>
      <w:r w:rsidR="000975C5" w:rsidRPr="00105BBF">
        <w:rPr>
          <w:rFonts w:ascii="Franklin Gothic Book" w:eastAsia="Times New Roman" w:hAnsi="Franklin Gothic Book" w:cs="Times New Roman"/>
          <w:snapToGrid w:val="0"/>
          <w:sz w:val="20"/>
          <w:szCs w:val="20"/>
        </w:rPr>
        <w:t>MT. SAN JACINTO COMMUNITY COLLEGE DISTRICT</w:t>
      </w:r>
    </w:p>
    <w:p w:rsidR="000975C5" w:rsidRPr="00105BBF" w:rsidRDefault="000975C5" w:rsidP="000975C5">
      <w:pPr>
        <w:widowControl w:val="0"/>
        <w:tabs>
          <w:tab w:val="center" w:pos="5774"/>
          <w:tab w:val="left" w:pos="9334"/>
        </w:tabs>
        <w:spacing w:after="0" w:line="240" w:lineRule="auto"/>
        <w:outlineLvl w:val="0"/>
        <w:rPr>
          <w:rFonts w:ascii="Franklin Gothic Book" w:eastAsia="Times New Roman" w:hAnsi="Franklin Gothic Book" w:cs="Times New Roman"/>
          <w:snapToGrid w:val="0"/>
          <w:sz w:val="20"/>
          <w:szCs w:val="20"/>
        </w:rPr>
      </w:pPr>
      <w:r w:rsidRPr="00105BBF">
        <w:rPr>
          <w:rFonts w:ascii="Franklin Gothic Book" w:eastAsia="Times New Roman" w:hAnsi="Franklin Gothic Book" w:cs="Times New Roman"/>
          <w:snapToGrid w:val="0"/>
          <w:sz w:val="20"/>
          <w:szCs w:val="20"/>
        </w:rPr>
        <w:tab/>
        <w:t>INTERSEGMENTAL GENERAL EDUCATION TRANSFER CURRICULUM</w:t>
      </w:r>
    </w:p>
    <w:p w:rsidR="000975C5" w:rsidRDefault="00E75BA5" w:rsidP="000975C5">
      <w:pPr>
        <w:widowControl w:val="0"/>
        <w:tabs>
          <w:tab w:val="center" w:pos="5774"/>
          <w:tab w:val="left" w:pos="9334"/>
        </w:tabs>
        <w:spacing w:after="0" w:line="240" w:lineRule="auto"/>
        <w:jc w:val="center"/>
        <w:outlineLvl w:val="0"/>
        <w:rPr>
          <w:rFonts w:ascii="Franklin Gothic Book" w:eastAsia="Times New Roman" w:hAnsi="Franklin Gothic Book" w:cs="Times New Roman"/>
          <w:bCs/>
          <w:snapToGrid w:val="0"/>
          <w:sz w:val="20"/>
          <w:szCs w:val="20"/>
          <w:u w:val="single"/>
        </w:rPr>
      </w:pPr>
      <w:r>
        <w:rPr>
          <w:rFonts w:ascii="Franklin Gothic Book" w:eastAsia="Times New Roman" w:hAnsi="Franklin Gothic Book" w:cs="Times New Roman"/>
          <w:snapToGrid w:val="0"/>
          <w:sz w:val="20"/>
          <w:szCs w:val="20"/>
        </w:rPr>
        <w:t>Transfer Pattern &amp; Planning Guide</w:t>
      </w:r>
      <w:r w:rsidR="000975C5" w:rsidRPr="00105BBF">
        <w:rPr>
          <w:rFonts w:ascii="Franklin Gothic Book" w:eastAsia="Times New Roman" w:hAnsi="Franklin Gothic Book" w:cs="Times New Roman"/>
          <w:snapToGrid w:val="0"/>
          <w:sz w:val="20"/>
          <w:szCs w:val="20"/>
        </w:rPr>
        <w:t xml:space="preserve"> 201</w:t>
      </w:r>
      <w:r w:rsidR="00696FDE">
        <w:rPr>
          <w:rFonts w:ascii="Franklin Gothic Book" w:eastAsia="Times New Roman" w:hAnsi="Franklin Gothic Book" w:cs="Times New Roman"/>
          <w:snapToGrid w:val="0"/>
          <w:sz w:val="20"/>
          <w:szCs w:val="20"/>
        </w:rPr>
        <w:t>6</w:t>
      </w:r>
      <w:r w:rsidR="000975C5" w:rsidRPr="00105BBF">
        <w:rPr>
          <w:rFonts w:ascii="Franklin Gothic Book" w:eastAsia="Times New Roman" w:hAnsi="Franklin Gothic Book" w:cs="Times New Roman"/>
          <w:snapToGrid w:val="0"/>
          <w:sz w:val="20"/>
          <w:szCs w:val="20"/>
        </w:rPr>
        <w:t xml:space="preserve"> – 201</w:t>
      </w:r>
      <w:r w:rsidR="00696FDE">
        <w:rPr>
          <w:rFonts w:ascii="Franklin Gothic Book" w:eastAsia="Times New Roman" w:hAnsi="Franklin Gothic Book" w:cs="Times New Roman"/>
          <w:snapToGrid w:val="0"/>
          <w:sz w:val="20"/>
          <w:szCs w:val="20"/>
        </w:rPr>
        <w:t>7</w:t>
      </w:r>
      <w:r w:rsidR="000975C5" w:rsidRPr="00105BBF">
        <w:rPr>
          <w:rFonts w:ascii="Franklin Gothic Book" w:eastAsia="Times New Roman" w:hAnsi="Franklin Gothic Book" w:cs="Times New Roman"/>
          <w:snapToGrid w:val="0"/>
          <w:sz w:val="20"/>
          <w:szCs w:val="20"/>
        </w:rPr>
        <w:t xml:space="preserve"> </w:t>
      </w:r>
      <w:r w:rsidR="000975C5" w:rsidRPr="00105BBF">
        <w:rPr>
          <w:rFonts w:ascii="Franklin Gothic Book" w:eastAsia="Times New Roman" w:hAnsi="Franklin Gothic Book" w:cs="Times New Roman"/>
          <w:snapToGrid w:val="0"/>
          <w:sz w:val="20"/>
          <w:szCs w:val="20"/>
          <w:u w:val="single"/>
        </w:rPr>
        <w:t>OPTION C</w:t>
      </w:r>
      <w:r w:rsidR="000975C5" w:rsidRPr="00105BBF">
        <w:rPr>
          <w:rFonts w:ascii="Franklin Gothic Book" w:eastAsia="Times New Roman" w:hAnsi="Franklin Gothic Book" w:cs="Times New Roman"/>
          <w:bCs/>
          <w:snapToGrid w:val="0"/>
          <w:sz w:val="20"/>
          <w:szCs w:val="20"/>
          <w:u w:val="single"/>
        </w:rPr>
        <w:t xml:space="preserve"> – Transfer Emphasis</w:t>
      </w:r>
    </w:p>
    <w:p w:rsidR="00885A52" w:rsidRDefault="00885A52" w:rsidP="000975C5">
      <w:pPr>
        <w:widowControl w:val="0"/>
        <w:tabs>
          <w:tab w:val="center" w:pos="5774"/>
          <w:tab w:val="left" w:pos="9334"/>
        </w:tabs>
        <w:spacing w:after="0" w:line="240" w:lineRule="auto"/>
        <w:jc w:val="center"/>
        <w:outlineLvl w:val="0"/>
        <w:rPr>
          <w:rFonts w:ascii="Franklin Gothic Book" w:eastAsia="Times New Roman" w:hAnsi="Franklin Gothic Book" w:cs="Times New Roman"/>
          <w:bCs/>
          <w:snapToGrid w:val="0"/>
          <w:sz w:val="20"/>
          <w:szCs w:val="20"/>
          <w:u w:val="single"/>
        </w:rPr>
      </w:pPr>
    </w:p>
    <w:p w:rsidR="00284090" w:rsidRPr="00105BBF" w:rsidRDefault="00284090" w:rsidP="000975C5">
      <w:pPr>
        <w:widowControl w:val="0"/>
        <w:tabs>
          <w:tab w:val="center" w:pos="5774"/>
          <w:tab w:val="left" w:pos="9334"/>
        </w:tabs>
        <w:spacing w:after="0" w:line="240" w:lineRule="auto"/>
        <w:jc w:val="center"/>
        <w:outlineLvl w:val="0"/>
        <w:rPr>
          <w:rFonts w:ascii="Franklin Gothic Book" w:eastAsia="Times New Roman" w:hAnsi="Franklin Gothic Book" w:cs="Times New Roman"/>
          <w:bCs/>
          <w:snapToGrid w:val="0"/>
          <w:sz w:val="20"/>
          <w:szCs w:val="20"/>
          <w:u w:val="single"/>
        </w:rPr>
      </w:pPr>
    </w:p>
    <w:p w:rsidR="0092081C" w:rsidRPr="00094395" w:rsidRDefault="00287955" w:rsidP="00BD184C">
      <w:pPr>
        <w:spacing w:after="0"/>
        <w:rPr>
          <w:sz w:val="4"/>
          <w:szCs w:val="4"/>
        </w:rPr>
        <w:sectPr w:rsidR="0092081C" w:rsidRPr="00094395" w:rsidSect="00BA4E77">
          <w:pgSz w:w="12240" w:h="15840" w:code="1"/>
          <w:pgMar w:top="259" w:right="360" w:bottom="360" w:left="360" w:header="720" w:footer="720" w:gutter="0"/>
          <w:cols w:space="720"/>
          <w:docGrid w:linePitch="360"/>
        </w:sectPr>
      </w:pPr>
      <w:r>
        <w:softHyphen/>
      </w:r>
      <w:r>
        <w:softHyphen/>
      </w:r>
    </w:p>
    <w:tbl>
      <w:tblPr>
        <w:tblW w:w="0" w:type="auto"/>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00"/>
        <w:gridCol w:w="360"/>
        <w:gridCol w:w="360"/>
        <w:gridCol w:w="360"/>
      </w:tblGrid>
      <w:tr w:rsidR="00BA782D" w:rsidRPr="00885A52" w:rsidTr="00B1498D">
        <w:trPr>
          <w:trHeight w:val="629"/>
        </w:trPr>
        <w:tc>
          <w:tcPr>
            <w:tcW w:w="5580" w:type="dxa"/>
            <w:gridSpan w:val="4"/>
            <w:tcBorders>
              <w:bottom w:val="single" w:sz="6" w:space="0" w:color="auto"/>
            </w:tcBorders>
            <w:tcMar>
              <w:top w:w="0" w:type="dxa"/>
              <w:left w:w="0" w:type="dxa"/>
              <w:bottom w:w="79" w:type="dxa"/>
              <w:right w:w="0" w:type="dxa"/>
            </w:tcMar>
          </w:tcPr>
          <w:p w:rsidR="00BA782D" w:rsidRPr="00885A52" w:rsidRDefault="00BA782D" w:rsidP="00B46305">
            <w:pPr>
              <w:tabs>
                <w:tab w:val="left" w:pos="259"/>
                <w:tab w:val="left" w:pos="518"/>
                <w:tab w:val="left" w:pos="778"/>
                <w:tab w:val="left" w:pos="1037"/>
              </w:tabs>
              <w:suppressAutoHyphens/>
              <w:autoSpaceDE w:val="0"/>
              <w:autoSpaceDN w:val="0"/>
              <w:adjustRightInd w:val="0"/>
              <w:spacing w:after="0" w:line="180" w:lineRule="atLeast"/>
              <w:ind w:left="86"/>
              <w:textAlignment w:val="center"/>
              <w:rPr>
                <w:rFonts w:ascii="Ebrima" w:hAnsi="Ebrima"/>
                <w:b/>
                <w:color w:val="FFFFFF"/>
                <w:spacing w:val="3"/>
                <w:position w:val="-2"/>
                <w:sz w:val="18"/>
                <w:szCs w:val="18"/>
              </w:rPr>
            </w:pPr>
            <w:r w:rsidRPr="00885A52">
              <w:rPr>
                <w:rFonts w:ascii="Ebrima" w:hAnsi="Ebrima" w:cs="AvantGarde Md BT"/>
                <w:b/>
                <w:spacing w:val="3"/>
                <w:position w:val="-2"/>
                <w:sz w:val="18"/>
                <w:szCs w:val="18"/>
              </w:rPr>
              <w:t>AREA 1</w:t>
            </w:r>
            <w:r w:rsidRPr="00885A52">
              <w:rPr>
                <w:rFonts w:ascii="Ebrima" w:hAnsi="Ebrima" w:cs="AvantGarde Md BT"/>
                <w:b/>
                <w:spacing w:val="3"/>
                <w:w w:val="80"/>
                <w:position w:val="-2"/>
                <w:sz w:val="18"/>
                <w:szCs w:val="18"/>
              </w:rPr>
              <w:t>—</w:t>
            </w:r>
            <w:r w:rsidRPr="00885A52">
              <w:rPr>
                <w:rFonts w:ascii="Ebrima" w:hAnsi="Ebrima" w:cs="AvantGarde Md BT"/>
                <w:b/>
                <w:spacing w:val="3"/>
                <w:position w:val="-2"/>
                <w:sz w:val="18"/>
                <w:szCs w:val="18"/>
              </w:rPr>
              <w:t>English Co</w:t>
            </w:r>
            <w:r w:rsidR="00A066AA" w:rsidRPr="00885A52">
              <w:rPr>
                <w:rFonts w:ascii="Ebrima" w:hAnsi="Ebrima" w:cs="AvantGarde Md BT"/>
                <w:b/>
                <w:spacing w:val="3"/>
                <w:position w:val="-2"/>
                <w:sz w:val="18"/>
                <w:szCs w:val="18"/>
              </w:rPr>
              <w:t>mmunication</w:t>
            </w:r>
          </w:p>
          <w:p w:rsidR="008510C3" w:rsidRPr="00885A52" w:rsidRDefault="008510C3" w:rsidP="00885A52">
            <w:pPr>
              <w:widowControl w:val="0"/>
              <w:spacing w:after="0" w:line="240" w:lineRule="auto"/>
              <w:rPr>
                <w:rFonts w:ascii="Ebrima" w:eastAsia="Times New Roman" w:hAnsi="Ebrima" w:cs="Times New Roman"/>
                <w:b/>
                <w:i/>
                <w:snapToGrid w:val="0"/>
                <w:sz w:val="14"/>
                <w:szCs w:val="14"/>
              </w:rPr>
            </w:pPr>
            <w:r w:rsidRPr="00885A52">
              <w:rPr>
                <w:rFonts w:ascii="Ebrima" w:eastAsia="Times New Roman" w:hAnsi="Ebrima" w:cs="Times New Roman"/>
                <w:b/>
                <w:i/>
                <w:snapToGrid w:val="0"/>
                <w:sz w:val="14"/>
                <w:szCs w:val="14"/>
              </w:rPr>
              <w:t xml:space="preserve">  CSU</w:t>
            </w:r>
            <w:r w:rsidRPr="00885A52">
              <w:rPr>
                <w:rFonts w:ascii="Ebrima" w:eastAsia="Times New Roman" w:hAnsi="Ebrima" w:cs="Times New Roman"/>
                <w:i/>
                <w:snapToGrid w:val="0"/>
                <w:sz w:val="14"/>
                <w:szCs w:val="14"/>
              </w:rPr>
              <w:t xml:space="preserve"> - 3 courses </w:t>
            </w:r>
            <w:r w:rsidR="002F06F7" w:rsidRPr="00885A52">
              <w:rPr>
                <w:rFonts w:ascii="Ebrima" w:eastAsia="Times New Roman" w:hAnsi="Ebrima" w:cs="Times New Roman"/>
                <w:i/>
                <w:snapToGrid w:val="0"/>
                <w:sz w:val="14"/>
                <w:szCs w:val="14"/>
              </w:rPr>
              <w:t>required</w:t>
            </w:r>
            <w:r w:rsidR="002F06F7">
              <w:rPr>
                <w:rFonts w:ascii="Ebrima" w:eastAsia="Times New Roman" w:hAnsi="Ebrima" w:cs="Times New Roman"/>
                <w:i/>
                <w:snapToGrid w:val="0"/>
                <w:sz w:val="14"/>
                <w:szCs w:val="14"/>
              </w:rPr>
              <w:t>, 1</w:t>
            </w:r>
            <w:r w:rsidRPr="00885A52">
              <w:rPr>
                <w:rFonts w:ascii="Ebrima" w:eastAsia="Times New Roman" w:hAnsi="Ebrima" w:cs="Times New Roman"/>
                <w:i/>
                <w:snapToGrid w:val="0"/>
                <w:sz w:val="14"/>
                <w:szCs w:val="14"/>
              </w:rPr>
              <w:t xml:space="preserve"> from each group A, B, C.</w:t>
            </w:r>
          </w:p>
          <w:p w:rsidR="00BA782D" w:rsidRPr="00885A52" w:rsidRDefault="008510C3" w:rsidP="00885A52">
            <w:pPr>
              <w:tabs>
                <w:tab w:val="left" w:pos="340"/>
              </w:tabs>
              <w:autoSpaceDE w:val="0"/>
              <w:autoSpaceDN w:val="0"/>
              <w:adjustRightInd w:val="0"/>
              <w:spacing w:after="0" w:line="140" w:lineRule="atLeast"/>
              <w:ind w:left="86"/>
              <w:textAlignment w:val="center"/>
              <w:rPr>
                <w:rFonts w:ascii="Ebrima" w:hAnsi="Ebrima"/>
                <w:color w:val="FFFFFF"/>
                <w:spacing w:val="3"/>
                <w:position w:val="-2"/>
                <w:sz w:val="16"/>
                <w:szCs w:val="16"/>
              </w:rPr>
            </w:pPr>
            <w:r w:rsidRPr="00885A52">
              <w:rPr>
                <w:rFonts w:ascii="Ebrima" w:eastAsia="Times New Roman" w:hAnsi="Ebrima" w:cs="Times New Roman"/>
                <w:b/>
                <w:i/>
                <w:snapToGrid w:val="0"/>
                <w:sz w:val="14"/>
                <w:szCs w:val="14"/>
              </w:rPr>
              <w:t>UC</w:t>
            </w:r>
            <w:r w:rsidRPr="00885A52">
              <w:rPr>
                <w:rFonts w:ascii="Ebrima" w:eastAsia="Times New Roman" w:hAnsi="Ebrima" w:cs="Times New Roman"/>
                <w:i/>
                <w:snapToGrid w:val="0"/>
                <w:sz w:val="14"/>
                <w:szCs w:val="14"/>
              </w:rPr>
              <w:t xml:space="preserve">   - 2 courses required, 1 from group A, 1 from Group B</w:t>
            </w:r>
            <w:r w:rsidR="00BA4E77">
              <w:rPr>
                <w:rFonts w:ascii="Ebrima" w:eastAsia="Times New Roman" w:hAnsi="Ebrima" w:cs="Times New Roman"/>
                <w:i/>
                <w:snapToGrid w:val="0"/>
                <w:sz w:val="14"/>
                <w:szCs w:val="14"/>
              </w:rPr>
              <w:t>.</w:t>
            </w:r>
          </w:p>
        </w:tc>
      </w:tr>
      <w:tr w:rsidR="00D50939" w:rsidRPr="00885A52" w:rsidTr="00B1498D">
        <w:trPr>
          <w:trHeight w:val="386"/>
        </w:trPr>
        <w:tc>
          <w:tcPr>
            <w:tcW w:w="450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C62FC6">
            <w:pPr>
              <w:tabs>
                <w:tab w:val="left" w:pos="340"/>
              </w:tabs>
              <w:autoSpaceDE w:val="0"/>
              <w:autoSpaceDN w:val="0"/>
              <w:adjustRightInd w:val="0"/>
              <w:spacing w:after="0" w:line="160" w:lineRule="atLeast"/>
              <w:textAlignment w:val="center"/>
              <w:rPr>
                <w:rFonts w:ascii="Ebrima" w:hAnsi="Ebrima"/>
                <w:color w:val="000000"/>
                <w:w w:val="95"/>
                <w:sz w:val="16"/>
                <w:szCs w:val="16"/>
              </w:rPr>
            </w:pPr>
            <w:r w:rsidRPr="00885A52">
              <w:rPr>
                <w:rFonts w:ascii="Ebrima" w:hAnsi="Ebrima" w:cs="Helvetica Narrow"/>
                <w:b/>
                <w:bCs/>
                <w:color w:val="000000"/>
                <w:w w:val="95"/>
                <w:sz w:val="16"/>
                <w:szCs w:val="16"/>
              </w:rPr>
              <w:t>1A.</w:t>
            </w:r>
            <w:r w:rsidRPr="00885A52">
              <w:rPr>
                <w:rFonts w:ascii="Ebrima" w:hAnsi="Ebrima" w:cs="Helvetica Narrow"/>
                <w:color w:val="000000"/>
                <w:w w:val="95"/>
                <w:sz w:val="16"/>
                <w:szCs w:val="16"/>
              </w:rPr>
              <w:tab/>
            </w:r>
            <w:r w:rsidRPr="00885A52">
              <w:rPr>
                <w:rFonts w:ascii="Ebrima" w:hAnsi="Ebrima" w:cs="Helvetica Narrow"/>
                <w:b/>
                <w:bCs/>
                <w:color w:val="000000"/>
                <w:w w:val="95"/>
                <w:sz w:val="16"/>
                <w:szCs w:val="16"/>
              </w:rPr>
              <w:t>English Composition</w:t>
            </w:r>
            <w:r w:rsidRPr="00885A52">
              <w:rPr>
                <w:rFonts w:ascii="Ebrima" w:hAnsi="Ebrima" w:cs="Helvetica Narrow"/>
                <w:color w:val="000000"/>
                <w:w w:val="95"/>
                <w:sz w:val="16"/>
                <w:szCs w:val="16"/>
              </w:rPr>
              <w:t xml:space="preserve"> </w:t>
            </w:r>
            <w:r w:rsidRPr="00885A52">
              <w:rPr>
                <w:rFonts w:ascii="Ebrima" w:hAnsi="Ebrima" w:cs="Helvetica Narrow"/>
                <w:color w:val="000000"/>
                <w:w w:val="95"/>
                <w:sz w:val="16"/>
                <w:szCs w:val="16"/>
              </w:rPr>
              <w:br/>
            </w:r>
            <w:r w:rsidR="000975C5" w:rsidRPr="00885A52">
              <w:rPr>
                <w:rFonts w:ascii="Ebrima" w:hAnsi="Ebrima" w:cs="Helvetica Narrow"/>
                <w:color w:val="000000"/>
                <w:w w:val="95"/>
                <w:sz w:val="16"/>
                <w:szCs w:val="16"/>
              </w:rPr>
              <w:t xml:space="preserve">         </w:t>
            </w:r>
            <w:r w:rsidR="004F2481" w:rsidRPr="00885A52">
              <w:rPr>
                <w:rFonts w:ascii="Ebrima" w:hAnsi="Ebrima" w:cs="Helvetica Narrow"/>
                <w:color w:val="000000"/>
                <w:w w:val="95"/>
                <w:sz w:val="14"/>
                <w:szCs w:val="14"/>
              </w:rPr>
              <w:t>1 course, 3 semester</w:t>
            </w:r>
            <w:r w:rsidR="00C62FC6">
              <w:rPr>
                <w:rFonts w:ascii="Ebrima" w:hAnsi="Ebrima" w:cs="Helvetica Narrow"/>
                <w:color w:val="000000"/>
                <w:w w:val="95"/>
                <w:sz w:val="14"/>
                <w:szCs w:val="14"/>
              </w:rPr>
              <w:t xml:space="preserve">/4 quarter </w:t>
            </w:r>
            <w:r w:rsidR="004F2481" w:rsidRPr="00885A52">
              <w:rPr>
                <w:rFonts w:ascii="Ebrima" w:hAnsi="Ebrima" w:cs="Helvetica Narrow"/>
                <w:color w:val="000000"/>
                <w:w w:val="95"/>
                <w:sz w:val="14"/>
                <w:szCs w:val="14"/>
              </w:rPr>
              <w:t>units</w:t>
            </w:r>
            <w:r w:rsidRPr="00885A52">
              <w:rPr>
                <w:rFonts w:ascii="Ebrima" w:hAnsi="Ebrima" w:cs="Helvetica Narrow"/>
                <w:b/>
                <w:bCs/>
                <w:color w:val="000000"/>
                <w:w w:val="95"/>
                <w:sz w:val="16"/>
                <w:szCs w:val="16"/>
              </w:rPr>
              <w:t xml:space="preserve"> </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4C0245">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C</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4C0245">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IP</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4C0245">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N</w:t>
            </w:r>
          </w:p>
        </w:tc>
      </w:tr>
      <w:tr w:rsidR="00D50939" w:rsidRPr="00885A52" w:rsidTr="00B1498D">
        <w:trPr>
          <w:trHeight w:val="301"/>
        </w:trPr>
        <w:tc>
          <w:tcPr>
            <w:tcW w:w="4500" w:type="dxa"/>
            <w:tcBorders>
              <w:top w:val="single" w:sz="6" w:space="0" w:color="auto"/>
              <w:bottom w:val="single" w:sz="6" w:space="0" w:color="auto"/>
            </w:tcBorders>
            <w:tcMar>
              <w:top w:w="58" w:type="dxa"/>
              <w:left w:w="80" w:type="dxa"/>
              <w:bottom w:w="0" w:type="dxa"/>
              <w:right w:w="80" w:type="dxa"/>
            </w:tcMar>
          </w:tcPr>
          <w:p w:rsidR="00D50939" w:rsidRDefault="000975C5" w:rsidP="007A1341">
            <w:pPr>
              <w:tabs>
                <w:tab w:val="left" w:pos="340"/>
              </w:tabs>
              <w:autoSpaceDE w:val="0"/>
              <w:autoSpaceDN w:val="0"/>
              <w:adjustRightInd w:val="0"/>
              <w:spacing w:after="40" w:line="160" w:lineRule="exact"/>
              <w:textAlignment w:val="center"/>
              <w:rPr>
                <w:rFonts w:ascii="Ebrima" w:hAnsi="Ebrima"/>
                <w:w w:val="95"/>
                <w:sz w:val="14"/>
                <w:szCs w:val="14"/>
                <w:u w:val="single"/>
              </w:rPr>
            </w:pPr>
            <w:r w:rsidRPr="007A1341">
              <w:rPr>
                <w:rFonts w:ascii="Ebrima" w:hAnsi="Ebrima" w:cs="Helvetica Narrow"/>
                <w:b/>
                <w:bCs/>
                <w:color w:val="000000"/>
                <w:w w:val="95"/>
                <w:position w:val="3"/>
                <w:sz w:val="14"/>
                <w:szCs w:val="14"/>
                <w:u w:val="single"/>
              </w:rPr>
              <w:t>English</w:t>
            </w:r>
            <w:r w:rsidRPr="007A1341">
              <w:rPr>
                <w:rFonts w:ascii="Ebrima" w:hAnsi="Ebrima" w:cs="Helvetica Narrow"/>
                <w:bCs/>
                <w:color w:val="000000"/>
                <w:w w:val="95"/>
                <w:position w:val="3"/>
                <w:sz w:val="14"/>
                <w:szCs w:val="14"/>
              </w:rPr>
              <w:t xml:space="preserve"> 101, 101H</w:t>
            </w:r>
            <w:r w:rsidR="00EA3D6C" w:rsidRPr="007A1341">
              <w:rPr>
                <w:rFonts w:ascii="Ebrima" w:hAnsi="Ebrima"/>
                <w:sz w:val="14"/>
                <w:szCs w:val="14"/>
              </w:rPr>
              <w:t xml:space="preserve"> </w:t>
            </w:r>
            <w:r w:rsidR="007A1341">
              <w:rPr>
                <w:rFonts w:ascii="Ebrima" w:hAnsi="Ebrima"/>
                <w:sz w:val="14"/>
                <w:szCs w:val="14"/>
              </w:rPr>
              <w:t xml:space="preserve">  </w:t>
            </w:r>
            <w:r w:rsidR="00CB70D8">
              <w:rPr>
                <w:rFonts w:ascii="Ebrima" w:hAnsi="Ebrima"/>
                <w:sz w:val="14"/>
                <w:szCs w:val="14"/>
              </w:rPr>
              <w:t xml:space="preserve">    </w:t>
            </w:r>
            <w:r w:rsidR="007A1341">
              <w:rPr>
                <w:rFonts w:ascii="Ebrima" w:hAnsi="Ebrima"/>
                <w:sz w:val="14"/>
                <w:szCs w:val="14"/>
              </w:rPr>
              <w:t xml:space="preserve"> </w:t>
            </w:r>
            <w:r w:rsidR="007A1341" w:rsidRPr="007A1341">
              <w:rPr>
                <w:rFonts w:ascii="Ebrima" w:hAnsi="Ebrima"/>
                <w:w w:val="95"/>
                <w:sz w:val="14"/>
                <w:szCs w:val="14"/>
              </w:rPr>
              <w:t>ENGL</w:t>
            </w:r>
            <w:r w:rsidR="007A1341">
              <w:rPr>
                <w:rFonts w:ascii="Ebrima" w:hAnsi="Ebrima"/>
                <w:w w:val="95"/>
                <w:sz w:val="14"/>
                <w:szCs w:val="14"/>
              </w:rPr>
              <w:t xml:space="preserve"> </w:t>
            </w:r>
            <w:r w:rsidR="007A1341">
              <w:rPr>
                <w:rFonts w:ascii="Ebrima" w:hAnsi="Ebrima"/>
                <w:w w:val="95"/>
                <w:sz w:val="14"/>
                <w:szCs w:val="14"/>
                <w:u w:val="single"/>
              </w:rPr>
              <w:t>__</w:t>
            </w:r>
            <w:r w:rsidR="007A1341" w:rsidRPr="007A1341">
              <w:rPr>
                <w:rFonts w:ascii="Ebrima" w:hAnsi="Ebrima"/>
                <w:w w:val="95"/>
                <w:sz w:val="14"/>
                <w:szCs w:val="14"/>
                <w:u w:val="single"/>
              </w:rPr>
              <w:t xml:space="preserve">  </w:t>
            </w:r>
            <w:r w:rsidR="007A1341">
              <w:rPr>
                <w:rFonts w:ascii="Ebrima" w:hAnsi="Ebrima"/>
                <w:w w:val="95"/>
                <w:sz w:val="14"/>
                <w:szCs w:val="14"/>
                <w:u w:val="single"/>
              </w:rPr>
              <w:t xml:space="preserve">   </w:t>
            </w:r>
            <w:r w:rsidR="007A1341" w:rsidRPr="007A1341">
              <w:rPr>
                <w:rFonts w:ascii="Ebrima" w:hAnsi="Ebrima" w:cs="Helvetica Narrow"/>
                <w:noProof/>
                <w:color w:val="000000"/>
                <w:w w:val="95"/>
                <w:sz w:val="14"/>
                <w:szCs w:val="14"/>
              </w:rPr>
              <w:drawing>
                <wp:inline distT="0" distB="0" distL="0" distR="0" wp14:anchorId="11C93613" wp14:editId="6F2C42E1">
                  <wp:extent cx="193964" cy="900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7A1341" w:rsidRPr="007A1341">
              <w:rPr>
                <w:rFonts w:ascii="Ebrima" w:hAnsi="Ebrima"/>
                <w:w w:val="95"/>
                <w:sz w:val="14"/>
                <w:szCs w:val="14"/>
              </w:rPr>
              <w:t>ENGL</w:t>
            </w:r>
            <w:r w:rsidR="007A1341">
              <w:rPr>
                <w:rFonts w:ascii="Ebrima" w:hAnsi="Ebrima"/>
                <w:w w:val="95"/>
                <w:sz w:val="14"/>
                <w:szCs w:val="14"/>
              </w:rPr>
              <w:t xml:space="preserve">  </w:t>
            </w:r>
            <w:r w:rsidR="007A1341" w:rsidRPr="007A1341">
              <w:rPr>
                <w:rFonts w:ascii="Ebrima" w:hAnsi="Ebrima"/>
                <w:w w:val="95"/>
                <w:sz w:val="14"/>
                <w:szCs w:val="14"/>
                <w:u w:val="single"/>
              </w:rPr>
              <w:t>___</w:t>
            </w:r>
            <w:r w:rsidR="007A1341">
              <w:rPr>
                <w:rFonts w:ascii="Ebrima" w:hAnsi="Ebrima"/>
                <w:w w:val="95"/>
                <w:sz w:val="14"/>
                <w:szCs w:val="14"/>
                <w:u w:val="single"/>
              </w:rPr>
              <w:t xml:space="preserve"> </w:t>
            </w:r>
            <w:r w:rsidR="007A1341" w:rsidRPr="007A1341">
              <w:rPr>
                <w:rFonts w:ascii="Ebrima" w:hAnsi="Ebrima"/>
                <w:w w:val="95"/>
                <w:sz w:val="14"/>
                <w:szCs w:val="14"/>
                <w:u w:val="single"/>
              </w:rPr>
              <w:t xml:space="preserve">_ </w:t>
            </w:r>
            <w:r w:rsidR="007A1341" w:rsidRPr="007A1341">
              <w:rPr>
                <w:rFonts w:ascii="Ebrima" w:hAnsi="Ebrima" w:cs="Helvetica Narrow"/>
                <w:noProof/>
                <w:color w:val="000000"/>
                <w:w w:val="95"/>
                <w:sz w:val="14"/>
                <w:szCs w:val="14"/>
              </w:rPr>
              <w:drawing>
                <wp:inline distT="0" distB="0" distL="0" distR="0" wp14:anchorId="100E92A0" wp14:editId="1A1BB25C">
                  <wp:extent cx="193964" cy="9005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7A1341" w:rsidRPr="007A1341">
              <w:rPr>
                <w:rFonts w:ascii="Ebrima" w:hAnsi="Ebrima"/>
                <w:w w:val="95"/>
                <w:sz w:val="14"/>
                <w:szCs w:val="14"/>
              </w:rPr>
              <w:t>ENGL_</w:t>
            </w:r>
            <w:r w:rsidR="007A1341" w:rsidRPr="007A1341">
              <w:rPr>
                <w:rFonts w:ascii="Ebrima" w:hAnsi="Ebrima"/>
                <w:w w:val="95"/>
                <w:sz w:val="14"/>
                <w:szCs w:val="14"/>
                <w:u w:val="single"/>
              </w:rPr>
              <w:t>_</w:t>
            </w:r>
            <w:r w:rsidR="007A1341">
              <w:rPr>
                <w:rFonts w:ascii="Ebrima" w:hAnsi="Ebrima"/>
                <w:w w:val="95"/>
                <w:sz w:val="14"/>
                <w:szCs w:val="14"/>
                <w:u w:val="single"/>
              </w:rPr>
              <w:t xml:space="preserve">    </w:t>
            </w:r>
            <w:r w:rsidR="007A1341" w:rsidRPr="007A1341">
              <w:rPr>
                <w:rFonts w:ascii="Ebrima" w:hAnsi="Ebrima"/>
                <w:w w:val="95"/>
                <w:sz w:val="14"/>
                <w:szCs w:val="14"/>
                <w:u w:val="single"/>
              </w:rPr>
              <w:t>__</w:t>
            </w:r>
          </w:p>
          <w:p w:rsidR="00284090" w:rsidRPr="00D65C0B" w:rsidRDefault="00284090" w:rsidP="007A1341">
            <w:pPr>
              <w:tabs>
                <w:tab w:val="left" w:pos="340"/>
              </w:tabs>
              <w:autoSpaceDE w:val="0"/>
              <w:autoSpaceDN w:val="0"/>
              <w:adjustRightInd w:val="0"/>
              <w:spacing w:after="40" w:line="160" w:lineRule="exact"/>
              <w:textAlignment w:val="center"/>
              <w:rPr>
                <w:rFonts w:ascii="Ebrima" w:hAnsi="Ebrima"/>
                <w:color w:val="000000"/>
                <w:w w:val="95"/>
                <w:position w:val="3"/>
                <w:sz w:val="14"/>
                <w:szCs w:val="14"/>
              </w:rPr>
            </w:pPr>
            <w:r w:rsidRPr="00D65C0B">
              <w:rPr>
                <w:rFonts w:ascii="Ebrima" w:hAnsi="Ebrima"/>
                <w:sz w:val="14"/>
                <w:szCs w:val="14"/>
              </w:rPr>
              <w:t>AP or other courses:</w:t>
            </w:r>
          </w:p>
        </w:tc>
        <w:tc>
          <w:tcPr>
            <w:tcW w:w="360" w:type="dxa"/>
            <w:tcBorders>
              <w:top w:val="single" w:sz="6" w:space="0" w:color="auto"/>
              <w:bottom w:val="single" w:sz="6" w:space="0" w:color="auto"/>
            </w:tcBorders>
            <w:tcMar>
              <w:top w:w="80" w:type="dxa"/>
              <w:left w:w="80" w:type="dxa"/>
              <w:bottom w:w="0" w:type="dxa"/>
              <w:right w:w="80" w:type="dxa"/>
            </w:tcMar>
          </w:tcPr>
          <w:p w:rsidR="00D50939" w:rsidRPr="00885A52" w:rsidRDefault="00D50939" w:rsidP="004C0245">
            <w:pPr>
              <w:autoSpaceDE w:val="0"/>
              <w:autoSpaceDN w:val="0"/>
              <w:adjustRightInd w:val="0"/>
              <w:spacing w:after="0" w:line="160" w:lineRule="exact"/>
              <w:rPr>
                <w:rFonts w:ascii="Ebrima" w:hAnsi="Ebrima"/>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D50939" w:rsidRPr="00885A52" w:rsidRDefault="00D50939" w:rsidP="004C0245">
            <w:pPr>
              <w:autoSpaceDE w:val="0"/>
              <w:autoSpaceDN w:val="0"/>
              <w:adjustRightInd w:val="0"/>
              <w:spacing w:after="0" w:line="160" w:lineRule="exact"/>
              <w:rPr>
                <w:rFonts w:ascii="Ebrima" w:hAnsi="Ebrima"/>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D50939" w:rsidRPr="00885A52" w:rsidRDefault="00D50939" w:rsidP="004C0245">
            <w:pPr>
              <w:autoSpaceDE w:val="0"/>
              <w:autoSpaceDN w:val="0"/>
              <w:adjustRightInd w:val="0"/>
              <w:spacing w:after="0" w:line="160" w:lineRule="exact"/>
              <w:rPr>
                <w:rFonts w:ascii="Ebrima" w:hAnsi="Ebrima"/>
                <w:sz w:val="24"/>
                <w:szCs w:val="24"/>
              </w:rPr>
            </w:pPr>
          </w:p>
        </w:tc>
      </w:tr>
      <w:tr w:rsidR="00D50939" w:rsidRPr="00885A52" w:rsidTr="00B1498D">
        <w:trPr>
          <w:trHeight w:val="20"/>
        </w:trPr>
        <w:tc>
          <w:tcPr>
            <w:tcW w:w="450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textAlignment w:val="center"/>
              <w:rPr>
                <w:rFonts w:ascii="Ebrima" w:hAnsi="Ebrima"/>
                <w:color w:val="000000"/>
                <w:w w:val="95"/>
                <w:sz w:val="16"/>
                <w:szCs w:val="16"/>
              </w:rPr>
            </w:pPr>
            <w:r w:rsidRPr="00885A52">
              <w:rPr>
                <w:rFonts w:ascii="Ebrima" w:hAnsi="Ebrima" w:cs="Helvetica Narrow"/>
                <w:b/>
                <w:bCs/>
                <w:color w:val="000000"/>
                <w:w w:val="95"/>
                <w:sz w:val="16"/>
                <w:szCs w:val="16"/>
              </w:rPr>
              <w:t>1B.</w:t>
            </w:r>
            <w:r w:rsidRPr="00885A52">
              <w:rPr>
                <w:rFonts w:ascii="Ebrima" w:hAnsi="Ebrima" w:cs="Helvetica Narrow"/>
                <w:color w:val="000000"/>
                <w:w w:val="95"/>
                <w:sz w:val="16"/>
                <w:szCs w:val="16"/>
              </w:rPr>
              <w:tab/>
            </w:r>
            <w:r w:rsidRPr="00885A52">
              <w:rPr>
                <w:rFonts w:ascii="Ebrima" w:hAnsi="Ebrima" w:cs="Helvetica Narrow"/>
                <w:b/>
                <w:bCs/>
                <w:color w:val="000000"/>
                <w:w w:val="95"/>
                <w:sz w:val="16"/>
                <w:szCs w:val="16"/>
              </w:rPr>
              <w:t>Critical Thinking</w:t>
            </w:r>
            <w:r w:rsidRPr="00885A52">
              <w:rPr>
                <w:rFonts w:ascii="Ebrima" w:hAnsi="Ebrima" w:cs="Helvetica Narrow"/>
                <w:b/>
                <w:bCs/>
                <w:color w:val="000000"/>
                <w:w w:val="80"/>
                <w:sz w:val="16"/>
                <w:szCs w:val="16"/>
              </w:rPr>
              <w:t>—</w:t>
            </w:r>
            <w:r w:rsidRPr="00885A52">
              <w:rPr>
                <w:rFonts w:ascii="Ebrima" w:hAnsi="Ebrima" w:cs="Helvetica Narrow"/>
                <w:b/>
                <w:bCs/>
                <w:color w:val="000000"/>
                <w:w w:val="95"/>
                <w:sz w:val="16"/>
                <w:szCs w:val="16"/>
              </w:rPr>
              <w:t>English Composition</w:t>
            </w:r>
            <w:r w:rsidRPr="00885A52">
              <w:rPr>
                <w:rFonts w:ascii="Ebrima" w:hAnsi="Ebrima" w:cs="Helvetica Narrow"/>
                <w:color w:val="000000"/>
                <w:w w:val="95"/>
                <w:sz w:val="16"/>
                <w:szCs w:val="16"/>
              </w:rPr>
              <w:t xml:space="preserve"> </w:t>
            </w:r>
            <w:r w:rsidRPr="00885A52">
              <w:rPr>
                <w:rFonts w:ascii="Ebrima" w:hAnsi="Ebrima" w:cs="Helvetica Narrow"/>
                <w:color w:val="000000"/>
                <w:w w:val="95"/>
                <w:sz w:val="16"/>
                <w:szCs w:val="16"/>
              </w:rPr>
              <w:br/>
            </w:r>
            <w:r w:rsidR="000975C5" w:rsidRPr="00885A52">
              <w:rPr>
                <w:rFonts w:ascii="Ebrima" w:hAnsi="Ebrima" w:cs="Helvetica Narrow"/>
                <w:color w:val="000000"/>
                <w:w w:val="95"/>
                <w:sz w:val="14"/>
                <w:szCs w:val="14"/>
              </w:rPr>
              <w:t xml:space="preserve">         </w:t>
            </w:r>
            <w:r w:rsidR="004F2481" w:rsidRPr="00885A52">
              <w:rPr>
                <w:rFonts w:ascii="Ebrima" w:hAnsi="Ebrima" w:cs="Helvetica Narrow"/>
                <w:color w:val="000000"/>
                <w:w w:val="95"/>
                <w:sz w:val="14"/>
                <w:szCs w:val="14"/>
              </w:rPr>
              <w:t>1 course, 3 semester</w:t>
            </w:r>
            <w:r w:rsidR="00C62FC6">
              <w:rPr>
                <w:rFonts w:ascii="Ebrima" w:hAnsi="Ebrima" w:cs="Helvetica Narrow"/>
                <w:color w:val="000000"/>
                <w:w w:val="95"/>
                <w:sz w:val="14"/>
                <w:szCs w:val="14"/>
              </w:rPr>
              <w:t>/4 quarter</w:t>
            </w:r>
            <w:r w:rsidR="004F2481" w:rsidRPr="00885A52">
              <w:rPr>
                <w:rFonts w:ascii="Ebrima" w:hAnsi="Ebrima" w:cs="Helvetica Narrow"/>
                <w:color w:val="000000"/>
                <w:w w:val="95"/>
                <w:sz w:val="14"/>
                <w:szCs w:val="14"/>
              </w:rPr>
              <w:t xml:space="preserve"> units</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C</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IP</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N</w:t>
            </w:r>
          </w:p>
        </w:tc>
      </w:tr>
      <w:tr w:rsidR="00D50939" w:rsidRPr="00885A52" w:rsidTr="00B1498D">
        <w:trPr>
          <w:trHeight w:val="20"/>
        </w:trPr>
        <w:tc>
          <w:tcPr>
            <w:tcW w:w="4500" w:type="dxa"/>
            <w:tcBorders>
              <w:top w:val="single" w:sz="6" w:space="0" w:color="auto"/>
              <w:bottom w:val="single" w:sz="6" w:space="0" w:color="auto"/>
            </w:tcBorders>
            <w:tcMar>
              <w:top w:w="58" w:type="dxa"/>
              <w:left w:w="80" w:type="dxa"/>
              <w:bottom w:w="0" w:type="dxa"/>
              <w:right w:w="80" w:type="dxa"/>
            </w:tcMar>
          </w:tcPr>
          <w:p w:rsidR="00941D15" w:rsidRDefault="000975C5" w:rsidP="00941D15">
            <w:pPr>
              <w:tabs>
                <w:tab w:val="left" w:pos="340"/>
              </w:tabs>
              <w:autoSpaceDE w:val="0"/>
              <w:autoSpaceDN w:val="0"/>
              <w:adjustRightInd w:val="0"/>
              <w:spacing w:after="40" w:line="160" w:lineRule="exact"/>
              <w:textAlignment w:val="center"/>
              <w:rPr>
                <w:rFonts w:ascii="Ebrima" w:hAnsi="Ebrima" w:cs="Helvetica Narrow"/>
                <w:bCs/>
                <w:color w:val="000000"/>
                <w:w w:val="95"/>
                <w:position w:val="3"/>
                <w:sz w:val="15"/>
                <w:szCs w:val="15"/>
              </w:rPr>
            </w:pPr>
            <w:r w:rsidRPr="00885A52">
              <w:rPr>
                <w:rFonts w:ascii="Ebrima" w:hAnsi="Ebrima" w:cs="Helvetica Narrow"/>
                <w:b/>
                <w:bCs/>
                <w:color w:val="000000"/>
                <w:w w:val="95"/>
                <w:position w:val="3"/>
                <w:sz w:val="15"/>
                <w:szCs w:val="15"/>
                <w:u w:val="single"/>
              </w:rPr>
              <w:t>English</w:t>
            </w:r>
            <w:r w:rsidR="00941D15">
              <w:rPr>
                <w:rFonts w:ascii="Ebrima" w:hAnsi="Ebrima" w:cs="Helvetica Narrow"/>
                <w:bCs/>
                <w:color w:val="000000"/>
                <w:w w:val="95"/>
                <w:position w:val="3"/>
                <w:sz w:val="15"/>
                <w:szCs w:val="15"/>
              </w:rPr>
              <w:t xml:space="preserve"> 103, 103H</w:t>
            </w:r>
          </w:p>
          <w:p w:rsidR="00CB70D8" w:rsidRPr="00885A52" w:rsidRDefault="00CB70D8" w:rsidP="00941D15">
            <w:pPr>
              <w:tabs>
                <w:tab w:val="left" w:pos="340"/>
              </w:tabs>
              <w:autoSpaceDE w:val="0"/>
              <w:autoSpaceDN w:val="0"/>
              <w:adjustRightInd w:val="0"/>
              <w:spacing w:after="40" w:line="160" w:lineRule="exact"/>
              <w:textAlignment w:val="center"/>
              <w:rPr>
                <w:rFonts w:ascii="Ebrima" w:hAnsi="Ebrima"/>
                <w:color w:val="000000"/>
                <w:w w:val="95"/>
                <w:position w:val="3"/>
                <w:sz w:val="15"/>
                <w:szCs w:val="15"/>
              </w:rPr>
            </w:pPr>
            <w:r>
              <w:rPr>
                <w:rFonts w:ascii="Ebrima" w:hAnsi="Ebrima"/>
                <w:sz w:val="14"/>
                <w:szCs w:val="14"/>
              </w:rPr>
              <w:t>O</w:t>
            </w:r>
            <w:r w:rsidRPr="00D65C0B">
              <w:rPr>
                <w:rFonts w:ascii="Ebrima" w:hAnsi="Ebrima"/>
                <w:sz w:val="14"/>
                <w:szCs w:val="14"/>
              </w:rPr>
              <w:t>ther courses:</w:t>
            </w:r>
          </w:p>
        </w:tc>
        <w:tc>
          <w:tcPr>
            <w:tcW w:w="360" w:type="dxa"/>
            <w:tcBorders>
              <w:top w:val="single" w:sz="6" w:space="0" w:color="auto"/>
              <w:bottom w:val="single" w:sz="6" w:space="0" w:color="auto"/>
            </w:tcBorders>
            <w:tcMar>
              <w:top w:w="80" w:type="dxa"/>
              <w:left w:w="80" w:type="dxa"/>
              <w:bottom w:w="0" w:type="dxa"/>
              <w:right w:w="80" w:type="dxa"/>
            </w:tcMar>
          </w:tcPr>
          <w:p w:rsidR="00D50939" w:rsidRPr="00885A52" w:rsidRDefault="00D50939" w:rsidP="00536CAC">
            <w:pPr>
              <w:autoSpaceDE w:val="0"/>
              <w:autoSpaceDN w:val="0"/>
              <w:adjustRightInd w:val="0"/>
              <w:spacing w:after="40" w:line="160" w:lineRule="exact"/>
              <w:rPr>
                <w:rFonts w:ascii="Ebrima" w:hAnsi="Ebrima"/>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D50939" w:rsidRPr="00885A52" w:rsidRDefault="00D50939" w:rsidP="00536CAC">
            <w:pPr>
              <w:autoSpaceDE w:val="0"/>
              <w:autoSpaceDN w:val="0"/>
              <w:adjustRightInd w:val="0"/>
              <w:spacing w:after="40" w:line="160" w:lineRule="exact"/>
              <w:rPr>
                <w:rFonts w:ascii="Ebrima" w:hAnsi="Ebrima"/>
                <w:sz w:val="24"/>
                <w:szCs w:val="24"/>
              </w:rPr>
            </w:pPr>
          </w:p>
        </w:tc>
        <w:tc>
          <w:tcPr>
            <w:tcW w:w="360" w:type="dxa"/>
            <w:tcBorders>
              <w:top w:val="single" w:sz="6" w:space="0" w:color="auto"/>
              <w:bottom w:val="single" w:sz="6" w:space="0" w:color="auto"/>
            </w:tcBorders>
            <w:tcMar>
              <w:top w:w="80" w:type="dxa"/>
              <w:left w:w="80" w:type="dxa"/>
              <w:bottom w:w="0" w:type="dxa"/>
              <w:right w:w="80" w:type="dxa"/>
            </w:tcMar>
          </w:tcPr>
          <w:p w:rsidR="00D50939" w:rsidRPr="00885A52" w:rsidRDefault="00D50939" w:rsidP="00536CAC">
            <w:pPr>
              <w:autoSpaceDE w:val="0"/>
              <w:autoSpaceDN w:val="0"/>
              <w:adjustRightInd w:val="0"/>
              <w:spacing w:after="40" w:line="160" w:lineRule="exact"/>
              <w:rPr>
                <w:rFonts w:ascii="Ebrima" w:hAnsi="Ebrima"/>
                <w:sz w:val="24"/>
                <w:szCs w:val="24"/>
              </w:rPr>
            </w:pPr>
          </w:p>
        </w:tc>
      </w:tr>
      <w:tr w:rsidR="00D50939" w:rsidRPr="00885A52" w:rsidTr="00B1498D">
        <w:trPr>
          <w:trHeight w:val="377"/>
        </w:trPr>
        <w:tc>
          <w:tcPr>
            <w:tcW w:w="450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4F2481">
            <w:pPr>
              <w:tabs>
                <w:tab w:val="left" w:pos="340"/>
              </w:tabs>
              <w:autoSpaceDE w:val="0"/>
              <w:autoSpaceDN w:val="0"/>
              <w:adjustRightInd w:val="0"/>
              <w:spacing w:after="0" w:line="160" w:lineRule="atLeast"/>
              <w:textAlignment w:val="center"/>
              <w:rPr>
                <w:rFonts w:ascii="Ebrima" w:hAnsi="Ebrima"/>
                <w:color w:val="000000"/>
                <w:w w:val="95"/>
                <w:sz w:val="16"/>
                <w:szCs w:val="16"/>
              </w:rPr>
            </w:pPr>
            <w:r w:rsidRPr="00885A52">
              <w:rPr>
                <w:rFonts w:ascii="Ebrima" w:hAnsi="Ebrima" w:cs="Helvetica Narrow"/>
                <w:b/>
                <w:bCs/>
                <w:color w:val="000000"/>
                <w:w w:val="95"/>
                <w:sz w:val="16"/>
                <w:szCs w:val="16"/>
              </w:rPr>
              <w:t>1C.</w:t>
            </w:r>
            <w:r w:rsidRPr="00885A52">
              <w:rPr>
                <w:rFonts w:ascii="Ebrima" w:hAnsi="Ebrima" w:cs="Helvetica Narrow"/>
                <w:color w:val="000000"/>
                <w:w w:val="95"/>
                <w:sz w:val="16"/>
                <w:szCs w:val="16"/>
              </w:rPr>
              <w:tab/>
            </w:r>
            <w:r w:rsidRPr="00885A52">
              <w:rPr>
                <w:rFonts w:ascii="Ebrima" w:hAnsi="Ebrima" w:cs="Helvetica Narrow"/>
                <w:b/>
                <w:bCs/>
                <w:color w:val="000000"/>
                <w:w w:val="95"/>
                <w:sz w:val="16"/>
                <w:szCs w:val="16"/>
              </w:rPr>
              <w:t>Oral Communication</w:t>
            </w:r>
            <w:r w:rsidRPr="00885A52">
              <w:rPr>
                <w:rFonts w:ascii="Ebrima" w:hAnsi="Ebrima" w:cs="Helvetica Narrow"/>
                <w:color w:val="000000"/>
                <w:w w:val="80"/>
                <w:sz w:val="16"/>
                <w:szCs w:val="16"/>
              </w:rPr>
              <w:t>—</w:t>
            </w:r>
            <w:r w:rsidRPr="00885A52">
              <w:rPr>
                <w:rFonts w:ascii="Ebrima" w:hAnsi="Ebrima" w:cs="Helvetica Narrow"/>
                <w:color w:val="000000"/>
                <w:w w:val="95"/>
                <w:sz w:val="16"/>
                <w:szCs w:val="16"/>
              </w:rPr>
              <w:t xml:space="preserve">CSU </w:t>
            </w:r>
            <w:r w:rsidR="009A552C">
              <w:rPr>
                <w:rFonts w:ascii="Ebrima" w:hAnsi="Ebrima" w:cs="Helvetica Narrow"/>
                <w:color w:val="000000"/>
                <w:w w:val="95"/>
                <w:sz w:val="16"/>
                <w:szCs w:val="16"/>
              </w:rPr>
              <w:t xml:space="preserve">REQUIREMENT </w:t>
            </w:r>
            <w:r w:rsidRPr="00885A52">
              <w:rPr>
                <w:rFonts w:ascii="Ebrima" w:hAnsi="Ebrima" w:cs="Helvetica Narrow"/>
                <w:color w:val="000000"/>
                <w:w w:val="95"/>
                <w:sz w:val="16"/>
                <w:szCs w:val="16"/>
              </w:rPr>
              <w:t xml:space="preserve">ONLY </w:t>
            </w:r>
            <w:r w:rsidRPr="00885A52">
              <w:rPr>
                <w:rFonts w:ascii="Ebrima" w:hAnsi="Ebrima" w:cs="Helvetica Narrow"/>
                <w:color w:val="000000"/>
                <w:w w:val="95"/>
                <w:sz w:val="16"/>
                <w:szCs w:val="16"/>
              </w:rPr>
              <w:br/>
            </w:r>
            <w:r w:rsidR="000975C5" w:rsidRPr="00885A52">
              <w:rPr>
                <w:rFonts w:ascii="Ebrima" w:hAnsi="Ebrima" w:cs="Helvetica Narrow"/>
                <w:color w:val="000000"/>
                <w:w w:val="95"/>
                <w:sz w:val="14"/>
                <w:szCs w:val="14"/>
              </w:rPr>
              <w:t xml:space="preserve">          </w:t>
            </w:r>
            <w:r w:rsidR="00703972" w:rsidRPr="00885A52">
              <w:rPr>
                <w:rFonts w:ascii="Ebrima" w:hAnsi="Ebrima" w:cs="Helvetica Narrow"/>
                <w:color w:val="000000"/>
                <w:w w:val="95"/>
                <w:sz w:val="14"/>
                <w:szCs w:val="14"/>
              </w:rPr>
              <w:t>1 course, 3 semester</w:t>
            </w:r>
            <w:r w:rsidR="00C62FC6">
              <w:rPr>
                <w:rFonts w:ascii="Ebrima" w:hAnsi="Ebrima" w:cs="Helvetica Narrow"/>
                <w:color w:val="000000"/>
                <w:w w:val="95"/>
                <w:sz w:val="14"/>
                <w:szCs w:val="14"/>
              </w:rPr>
              <w:t>/4 quarter</w:t>
            </w:r>
            <w:r w:rsidR="00703972" w:rsidRPr="00885A52">
              <w:rPr>
                <w:rFonts w:ascii="Ebrima" w:hAnsi="Ebrima" w:cs="Helvetica Narrow"/>
                <w:color w:val="000000"/>
                <w:w w:val="95"/>
                <w:sz w:val="14"/>
                <w:szCs w:val="14"/>
              </w:rPr>
              <w:t xml:space="preserve"> units</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C</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IP</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D50939" w:rsidRPr="00885A52" w:rsidRDefault="00D50939" w:rsidP="00A90ADF">
            <w:pPr>
              <w:tabs>
                <w:tab w:val="left" w:pos="340"/>
              </w:tabs>
              <w:autoSpaceDE w:val="0"/>
              <w:autoSpaceDN w:val="0"/>
              <w:adjustRightInd w:val="0"/>
              <w:spacing w:after="0" w:line="160" w:lineRule="atLeast"/>
              <w:jc w:val="center"/>
              <w:textAlignment w:val="center"/>
              <w:rPr>
                <w:rFonts w:ascii="Ebrima" w:hAnsi="Ebrima"/>
                <w:color w:val="000000"/>
                <w:w w:val="95"/>
                <w:sz w:val="16"/>
                <w:szCs w:val="16"/>
              </w:rPr>
            </w:pPr>
            <w:r w:rsidRPr="00885A52">
              <w:rPr>
                <w:rFonts w:ascii="Ebrima" w:hAnsi="Ebrima" w:cs="Helvetica Narrow"/>
                <w:b/>
                <w:bCs/>
                <w:color w:val="000000"/>
                <w:w w:val="95"/>
                <w:sz w:val="16"/>
                <w:szCs w:val="16"/>
              </w:rPr>
              <w:t>N</w:t>
            </w:r>
          </w:p>
        </w:tc>
      </w:tr>
      <w:tr w:rsidR="00413E65" w:rsidRPr="00885A52" w:rsidTr="00B1498D">
        <w:trPr>
          <w:trHeight w:val="144"/>
        </w:trPr>
        <w:tc>
          <w:tcPr>
            <w:tcW w:w="4500" w:type="dxa"/>
            <w:tcBorders>
              <w:top w:val="single" w:sz="6" w:space="0" w:color="auto"/>
            </w:tcBorders>
            <w:tcMar>
              <w:top w:w="58" w:type="dxa"/>
              <w:left w:w="80" w:type="dxa"/>
              <w:bottom w:w="0" w:type="dxa"/>
              <w:right w:w="80" w:type="dxa"/>
            </w:tcMar>
          </w:tcPr>
          <w:p w:rsidR="00284090" w:rsidRDefault="00413E65" w:rsidP="00413E65">
            <w:pPr>
              <w:tabs>
                <w:tab w:val="left" w:pos="340"/>
              </w:tabs>
              <w:autoSpaceDE w:val="0"/>
              <w:autoSpaceDN w:val="0"/>
              <w:adjustRightInd w:val="0"/>
              <w:spacing w:after="40" w:line="160" w:lineRule="exact"/>
              <w:textAlignment w:val="center"/>
              <w:rPr>
                <w:rFonts w:ascii="Ebrima" w:hAnsi="Ebrima" w:cs="Helvetica Narrow"/>
                <w:bCs/>
                <w:color w:val="000000"/>
                <w:w w:val="95"/>
                <w:position w:val="3"/>
                <w:sz w:val="15"/>
                <w:szCs w:val="15"/>
              </w:rPr>
            </w:pPr>
            <w:r w:rsidRPr="00885A52">
              <w:rPr>
                <w:rFonts w:ascii="Ebrima" w:hAnsi="Ebrima" w:cs="Helvetica Narrow"/>
                <w:b/>
                <w:bCs/>
                <w:color w:val="000000"/>
                <w:w w:val="95"/>
                <w:position w:val="3"/>
                <w:sz w:val="15"/>
                <w:szCs w:val="15"/>
                <w:u w:val="single"/>
              </w:rPr>
              <w:t>Communication</w:t>
            </w:r>
            <w:r w:rsidRPr="00885A52">
              <w:rPr>
                <w:rFonts w:ascii="Ebrima" w:hAnsi="Ebrima" w:cs="Helvetica Narrow"/>
                <w:bCs/>
                <w:color w:val="000000"/>
                <w:w w:val="95"/>
                <w:position w:val="3"/>
                <w:sz w:val="15"/>
                <w:szCs w:val="15"/>
              </w:rPr>
              <w:t xml:space="preserve"> 100, 100H, 104, 104H, 201</w:t>
            </w:r>
          </w:p>
          <w:p w:rsidR="00CB70D8" w:rsidRPr="00284090" w:rsidRDefault="00CB70D8" w:rsidP="00413E65">
            <w:pPr>
              <w:tabs>
                <w:tab w:val="left" w:pos="340"/>
              </w:tabs>
              <w:autoSpaceDE w:val="0"/>
              <w:autoSpaceDN w:val="0"/>
              <w:adjustRightInd w:val="0"/>
              <w:spacing w:after="40" w:line="160" w:lineRule="exact"/>
              <w:textAlignment w:val="center"/>
              <w:rPr>
                <w:rFonts w:ascii="Ebrima" w:hAnsi="Ebrima" w:cs="Helvetica Narrow"/>
                <w:bCs/>
                <w:color w:val="000000"/>
                <w:w w:val="95"/>
                <w:position w:val="3"/>
                <w:sz w:val="15"/>
                <w:szCs w:val="15"/>
              </w:rPr>
            </w:pPr>
            <w:r>
              <w:rPr>
                <w:rFonts w:ascii="Ebrima" w:hAnsi="Ebrima"/>
                <w:sz w:val="14"/>
                <w:szCs w:val="14"/>
              </w:rPr>
              <w:t>O</w:t>
            </w:r>
            <w:r w:rsidRPr="00D65C0B">
              <w:rPr>
                <w:rFonts w:ascii="Ebrima" w:hAnsi="Ebrima"/>
                <w:sz w:val="14"/>
                <w:szCs w:val="14"/>
              </w:rPr>
              <w:t>ther courses:</w:t>
            </w:r>
          </w:p>
        </w:tc>
        <w:tc>
          <w:tcPr>
            <w:tcW w:w="360" w:type="dxa"/>
            <w:tcBorders>
              <w:top w:val="single" w:sz="6" w:space="0" w:color="auto"/>
            </w:tcBorders>
            <w:tcMar>
              <w:top w:w="80" w:type="dxa"/>
              <w:left w:w="80" w:type="dxa"/>
              <w:bottom w:w="0" w:type="dxa"/>
              <w:right w:w="80" w:type="dxa"/>
            </w:tcMar>
          </w:tcPr>
          <w:p w:rsidR="00413E65" w:rsidRPr="00885A52" w:rsidRDefault="00413E65" w:rsidP="007D519F">
            <w:pPr>
              <w:autoSpaceDE w:val="0"/>
              <w:autoSpaceDN w:val="0"/>
              <w:adjustRightInd w:val="0"/>
              <w:spacing w:after="40" w:line="160" w:lineRule="exact"/>
              <w:rPr>
                <w:rFonts w:ascii="Ebrima" w:hAnsi="Ebrima"/>
                <w:sz w:val="24"/>
                <w:szCs w:val="24"/>
              </w:rPr>
            </w:pPr>
          </w:p>
        </w:tc>
        <w:tc>
          <w:tcPr>
            <w:tcW w:w="360" w:type="dxa"/>
            <w:tcBorders>
              <w:top w:val="single" w:sz="6" w:space="0" w:color="auto"/>
            </w:tcBorders>
            <w:tcMar>
              <w:top w:w="80" w:type="dxa"/>
              <w:left w:w="80" w:type="dxa"/>
              <w:bottom w:w="0" w:type="dxa"/>
              <w:right w:w="80" w:type="dxa"/>
            </w:tcMar>
          </w:tcPr>
          <w:p w:rsidR="00413E65" w:rsidRPr="00885A52" w:rsidRDefault="00413E65" w:rsidP="007D519F">
            <w:pPr>
              <w:autoSpaceDE w:val="0"/>
              <w:autoSpaceDN w:val="0"/>
              <w:adjustRightInd w:val="0"/>
              <w:spacing w:after="40" w:line="160" w:lineRule="exact"/>
              <w:rPr>
                <w:rFonts w:ascii="Ebrima" w:hAnsi="Ebrima"/>
                <w:sz w:val="24"/>
                <w:szCs w:val="24"/>
              </w:rPr>
            </w:pPr>
          </w:p>
        </w:tc>
        <w:tc>
          <w:tcPr>
            <w:tcW w:w="360" w:type="dxa"/>
            <w:tcBorders>
              <w:top w:val="single" w:sz="6" w:space="0" w:color="auto"/>
            </w:tcBorders>
            <w:tcMar>
              <w:top w:w="80" w:type="dxa"/>
              <w:left w:w="80" w:type="dxa"/>
              <w:bottom w:w="0" w:type="dxa"/>
              <w:right w:w="80" w:type="dxa"/>
            </w:tcMar>
          </w:tcPr>
          <w:p w:rsidR="00413E65" w:rsidRPr="00885A52" w:rsidRDefault="00413E65" w:rsidP="007D519F">
            <w:pPr>
              <w:autoSpaceDE w:val="0"/>
              <w:autoSpaceDN w:val="0"/>
              <w:adjustRightInd w:val="0"/>
              <w:spacing w:after="40" w:line="160" w:lineRule="exact"/>
              <w:rPr>
                <w:rFonts w:ascii="Ebrima" w:hAnsi="Ebrima"/>
                <w:sz w:val="24"/>
                <w:szCs w:val="24"/>
              </w:rPr>
            </w:pPr>
          </w:p>
        </w:tc>
      </w:tr>
    </w:tbl>
    <w:p w:rsidR="00BD184C" w:rsidRPr="00885A52" w:rsidRDefault="00BD184C" w:rsidP="00A90ADF">
      <w:pPr>
        <w:spacing w:after="0" w:line="160" w:lineRule="atLeast"/>
        <w:rPr>
          <w:rFonts w:ascii="Ebrima" w:hAnsi="Ebrima"/>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00"/>
        <w:gridCol w:w="360"/>
        <w:gridCol w:w="360"/>
        <w:gridCol w:w="360"/>
      </w:tblGrid>
      <w:tr w:rsidR="003F2EB6" w:rsidRPr="00885A52" w:rsidTr="007A1341">
        <w:trPr>
          <w:trHeight w:val="288"/>
        </w:trPr>
        <w:tc>
          <w:tcPr>
            <w:tcW w:w="5580" w:type="dxa"/>
            <w:gridSpan w:val="4"/>
            <w:tcMar>
              <w:top w:w="0" w:type="dxa"/>
              <w:left w:w="0" w:type="dxa"/>
              <w:bottom w:w="79" w:type="dxa"/>
              <w:right w:w="0" w:type="dxa"/>
            </w:tcMar>
          </w:tcPr>
          <w:p w:rsidR="003F2EB6" w:rsidRPr="007A1341" w:rsidRDefault="003F2EB6" w:rsidP="007A1341">
            <w:pPr>
              <w:tabs>
                <w:tab w:val="left" w:pos="259"/>
                <w:tab w:val="left" w:pos="518"/>
                <w:tab w:val="left" w:pos="778"/>
                <w:tab w:val="left" w:pos="1037"/>
              </w:tabs>
              <w:suppressAutoHyphens/>
              <w:autoSpaceDE w:val="0"/>
              <w:autoSpaceDN w:val="0"/>
              <w:adjustRightInd w:val="0"/>
              <w:spacing w:after="40" w:line="160" w:lineRule="atLeast"/>
              <w:ind w:left="86"/>
              <w:textAlignment w:val="center"/>
              <w:rPr>
                <w:rFonts w:ascii="Ebrima" w:hAnsi="Ebrima" w:cs="Times"/>
                <w:b/>
                <w:color w:val="FFFFFF"/>
                <w:spacing w:val="3"/>
                <w:position w:val="-2"/>
                <w:sz w:val="18"/>
                <w:szCs w:val="18"/>
              </w:rPr>
            </w:pPr>
            <w:r w:rsidRPr="00885A52">
              <w:rPr>
                <w:rFonts w:ascii="Ebrima" w:hAnsi="Ebrima" w:cs="AvantGarde Md BT"/>
                <w:b/>
                <w:spacing w:val="3"/>
                <w:position w:val="-2"/>
                <w:sz w:val="18"/>
                <w:szCs w:val="18"/>
              </w:rPr>
              <w:t>AREA 2</w:t>
            </w:r>
            <w:r w:rsidRPr="00885A52">
              <w:rPr>
                <w:rFonts w:ascii="Ebrima" w:hAnsi="Ebrima" w:cs="AvantGarde Md BT"/>
                <w:b/>
                <w:spacing w:val="3"/>
                <w:w w:val="80"/>
                <w:position w:val="-2"/>
                <w:sz w:val="18"/>
                <w:szCs w:val="18"/>
              </w:rPr>
              <w:t>—</w:t>
            </w:r>
            <w:r w:rsidRPr="00885A52">
              <w:rPr>
                <w:rFonts w:ascii="Ebrima" w:hAnsi="Ebrima" w:cs="AvantGarde Md BT"/>
                <w:b/>
                <w:spacing w:val="3"/>
                <w:position w:val="-2"/>
                <w:sz w:val="18"/>
                <w:szCs w:val="18"/>
              </w:rPr>
              <w:t>Mathematical Concepts &amp; Quantitative Reasoning</w:t>
            </w:r>
          </w:p>
        </w:tc>
      </w:tr>
      <w:tr w:rsidR="007A1341" w:rsidRPr="00885A52" w:rsidTr="00C62FC6">
        <w:trPr>
          <w:trHeight w:val="20"/>
        </w:trPr>
        <w:tc>
          <w:tcPr>
            <w:tcW w:w="4500" w:type="dxa"/>
            <w:tcBorders>
              <w:bottom w:val="single" w:sz="6" w:space="0" w:color="auto"/>
            </w:tcBorders>
            <w:tcMar>
              <w:top w:w="58" w:type="dxa"/>
              <w:left w:w="80" w:type="dxa"/>
              <w:bottom w:w="58" w:type="dxa"/>
              <w:right w:w="80" w:type="dxa"/>
            </w:tcMar>
          </w:tcPr>
          <w:p w:rsidR="007A1341" w:rsidRPr="00885A52" w:rsidRDefault="007A1341" w:rsidP="00F7352E">
            <w:pPr>
              <w:tabs>
                <w:tab w:val="left" w:pos="340"/>
              </w:tabs>
              <w:autoSpaceDE w:val="0"/>
              <w:autoSpaceDN w:val="0"/>
              <w:adjustRightInd w:val="0"/>
              <w:spacing w:after="4" w:line="152" w:lineRule="atLeast"/>
              <w:textAlignment w:val="center"/>
              <w:rPr>
                <w:rFonts w:ascii="Ebrima" w:hAnsi="Ebrima" w:cs="Times"/>
                <w:color w:val="000000"/>
                <w:w w:val="95"/>
                <w:sz w:val="16"/>
                <w:szCs w:val="16"/>
              </w:rPr>
            </w:pPr>
            <w:r w:rsidRPr="007A1341">
              <w:rPr>
                <w:rFonts w:ascii="Ebrima" w:hAnsi="Ebrima" w:cs="Helvetica Narrow"/>
                <w:color w:val="000000"/>
                <w:w w:val="95"/>
                <w:sz w:val="14"/>
                <w:szCs w:val="14"/>
              </w:rPr>
              <w:t>1 course, 3 semester</w:t>
            </w:r>
            <w:r w:rsidR="00C62FC6">
              <w:rPr>
                <w:rFonts w:ascii="Ebrima" w:hAnsi="Ebrima" w:cs="Helvetica Narrow"/>
                <w:color w:val="000000"/>
                <w:w w:val="95"/>
                <w:sz w:val="14"/>
                <w:szCs w:val="14"/>
              </w:rPr>
              <w:t>/4 quarter</w:t>
            </w:r>
            <w:r w:rsidRPr="007A1341">
              <w:rPr>
                <w:rFonts w:ascii="Ebrima" w:hAnsi="Ebrima" w:cs="Helvetica Narrow"/>
                <w:color w:val="000000"/>
                <w:w w:val="95"/>
                <w:sz w:val="14"/>
                <w:szCs w:val="14"/>
              </w:rPr>
              <w:t xml:space="preserve"> units</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7A1341" w:rsidRPr="00885A52" w:rsidRDefault="007A1341"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7A1341" w:rsidRPr="00885A52" w:rsidRDefault="007A1341"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7A1341" w:rsidRPr="00885A52" w:rsidRDefault="007A1341"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7A1341" w:rsidRPr="00885A52" w:rsidTr="00C62FC6">
        <w:trPr>
          <w:trHeight w:val="20"/>
        </w:trPr>
        <w:tc>
          <w:tcPr>
            <w:tcW w:w="4500" w:type="dxa"/>
            <w:tcBorders>
              <w:top w:val="single" w:sz="6" w:space="0" w:color="auto"/>
              <w:bottom w:val="single" w:sz="4" w:space="0" w:color="auto"/>
            </w:tcBorders>
            <w:tcMar>
              <w:top w:w="58" w:type="dxa"/>
              <w:left w:w="80" w:type="dxa"/>
              <w:bottom w:w="0" w:type="dxa"/>
              <w:right w:w="80" w:type="dxa"/>
            </w:tcMar>
          </w:tcPr>
          <w:p w:rsidR="007A1341" w:rsidRDefault="007A1341" w:rsidP="00C62FC6">
            <w:pPr>
              <w:tabs>
                <w:tab w:val="left" w:pos="340"/>
              </w:tabs>
              <w:autoSpaceDE w:val="0"/>
              <w:autoSpaceDN w:val="0"/>
              <w:adjustRightInd w:val="0"/>
              <w:spacing w:after="4" w:line="154" w:lineRule="atLeast"/>
              <w:textAlignment w:val="center"/>
              <w:rPr>
                <w:rFonts w:ascii="Ebrima" w:hAnsi="Ebrima"/>
                <w:sz w:val="14"/>
              </w:rPr>
            </w:pPr>
            <w:r w:rsidRPr="00885A52">
              <w:rPr>
                <w:rFonts w:ascii="Ebrima" w:hAnsi="Ebrima"/>
                <w:b/>
                <w:sz w:val="14"/>
                <w:u w:val="single"/>
              </w:rPr>
              <w:t>Computer Science</w:t>
            </w:r>
            <w:r w:rsidRPr="00885A52">
              <w:rPr>
                <w:rFonts w:ascii="Ebrima" w:hAnsi="Ebrima"/>
                <w:sz w:val="14"/>
              </w:rPr>
              <w:t xml:space="preserve"> 213; </w:t>
            </w:r>
            <w:r w:rsidRPr="00885A52">
              <w:rPr>
                <w:rFonts w:ascii="Ebrima" w:hAnsi="Ebrima"/>
                <w:b/>
                <w:sz w:val="14"/>
                <w:u w:val="single"/>
              </w:rPr>
              <w:t>Mathematics</w:t>
            </w:r>
            <w:r w:rsidRPr="00885A52">
              <w:rPr>
                <w:rFonts w:ascii="Ebrima" w:hAnsi="Ebrima"/>
                <w:b/>
                <w:sz w:val="14"/>
              </w:rPr>
              <w:t xml:space="preserve"> </w:t>
            </w:r>
            <w:r w:rsidRPr="00885A52">
              <w:rPr>
                <w:rFonts w:ascii="Ebrima" w:hAnsi="Ebrima"/>
                <w:sz w:val="14"/>
              </w:rPr>
              <w:t>105, 110, 115, 135, 140, 211, 212, 212H, 213, 213H, 215, 218</w:t>
            </w:r>
          </w:p>
          <w:p w:rsidR="007A1341" w:rsidRDefault="00CB70D8" w:rsidP="00C62FC6">
            <w:pPr>
              <w:tabs>
                <w:tab w:val="left" w:pos="340"/>
              </w:tabs>
              <w:autoSpaceDE w:val="0"/>
              <w:autoSpaceDN w:val="0"/>
              <w:adjustRightInd w:val="0"/>
              <w:spacing w:after="4" w:line="154" w:lineRule="atLeast"/>
              <w:textAlignment w:val="center"/>
              <w:rPr>
                <w:rFonts w:ascii="Ebrima" w:hAnsi="Ebrima"/>
                <w:sz w:val="14"/>
                <w:szCs w:val="14"/>
              </w:rPr>
            </w:pPr>
            <w:r>
              <w:rPr>
                <w:rFonts w:ascii="Ebrima" w:hAnsi="Ebrima"/>
                <w:sz w:val="14"/>
                <w:szCs w:val="14"/>
              </w:rPr>
              <w:t xml:space="preserve">                                 </w:t>
            </w:r>
            <w:r w:rsidR="00202542">
              <w:rPr>
                <w:rFonts w:ascii="Ebrima" w:hAnsi="Ebrima"/>
                <w:sz w:val="14"/>
                <w:szCs w:val="14"/>
              </w:rPr>
              <w:t xml:space="preserve">  </w:t>
            </w:r>
            <w:r w:rsidR="00B86081">
              <w:rPr>
                <w:rFonts w:ascii="Ebrima" w:hAnsi="Ebrima"/>
                <w:sz w:val="14"/>
                <w:szCs w:val="14"/>
              </w:rPr>
              <w:t xml:space="preserve"> </w:t>
            </w:r>
            <w:r w:rsidR="007A1341" w:rsidRPr="00885A52">
              <w:rPr>
                <w:rFonts w:ascii="Ebrima" w:hAnsi="Ebrima"/>
                <w:sz w:val="14"/>
                <w:szCs w:val="14"/>
              </w:rPr>
              <w:t xml:space="preserve">Math______ </w:t>
            </w:r>
            <w:r w:rsidR="007A1341" w:rsidRPr="007A1341">
              <w:rPr>
                <w:rFonts w:ascii="Ebrima" w:hAnsi="Ebrima" w:cs="Helvetica Narrow"/>
                <w:noProof/>
                <w:color w:val="000000"/>
                <w:w w:val="95"/>
                <w:sz w:val="14"/>
                <w:szCs w:val="14"/>
              </w:rPr>
              <w:drawing>
                <wp:inline distT="0" distB="0" distL="0" distR="0" wp14:anchorId="29640016" wp14:editId="7C6405E9">
                  <wp:extent cx="193964" cy="9005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7A1341" w:rsidRPr="00885A52">
              <w:rPr>
                <w:rFonts w:ascii="Ebrima" w:hAnsi="Ebrima"/>
                <w:sz w:val="14"/>
                <w:szCs w:val="14"/>
              </w:rPr>
              <w:t xml:space="preserve">Math______ </w:t>
            </w:r>
            <w:r w:rsidR="007A1341" w:rsidRPr="007A1341">
              <w:rPr>
                <w:rFonts w:ascii="Ebrima" w:hAnsi="Ebrima" w:cs="Helvetica Narrow"/>
                <w:noProof/>
                <w:color w:val="000000"/>
                <w:w w:val="95"/>
                <w:sz w:val="14"/>
                <w:szCs w:val="14"/>
              </w:rPr>
              <w:drawing>
                <wp:inline distT="0" distB="0" distL="0" distR="0" wp14:anchorId="2443A525" wp14:editId="52234CB0">
                  <wp:extent cx="193964" cy="9005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88446"/>
                          </a:xfrm>
                          <a:prstGeom prst="rect">
                            <a:avLst/>
                          </a:prstGeom>
                          <a:noFill/>
                        </pic:spPr>
                      </pic:pic>
                    </a:graphicData>
                  </a:graphic>
                </wp:inline>
              </w:drawing>
            </w:r>
            <w:r w:rsidR="007A1341" w:rsidRPr="00885A52">
              <w:rPr>
                <w:rFonts w:ascii="Ebrima" w:hAnsi="Ebrima"/>
                <w:sz w:val="14"/>
                <w:szCs w:val="14"/>
              </w:rPr>
              <w:t>Math______</w:t>
            </w:r>
          </w:p>
          <w:p w:rsidR="007A1341" w:rsidRPr="00D65C0B" w:rsidRDefault="007A1341" w:rsidP="00C62FC6">
            <w:pPr>
              <w:tabs>
                <w:tab w:val="left" w:pos="340"/>
              </w:tabs>
              <w:autoSpaceDE w:val="0"/>
              <w:autoSpaceDN w:val="0"/>
              <w:adjustRightInd w:val="0"/>
              <w:spacing w:after="4" w:line="154" w:lineRule="atLeast"/>
              <w:textAlignment w:val="center"/>
              <w:rPr>
                <w:rFonts w:ascii="Ebrima" w:hAnsi="Ebrima" w:cs="Times"/>
                <w:color w:val="000000"/>
                <w:w w:val="95"/>
                <w:position w:val="3"/>
                <w:sz w:val="14"/>
                <w:szCs w:val="14"/>
              </w:rPr>
            </w:pPr>
            <w:r w:rsidRPr="00D65C0B">
              <w:rPr>
                <w:rFonts w:ascii="Ebrima" w:hAnsi="Ebrima"/>
                <w:sz w:val="14"/>
                <w:szCs w:val="14"/>
              </w:rPr>
              <w:t>AP or other courses:</w:t>
            </w:r>
          </w:p>
        </w:tc>
        <w:tc>
          <w:tcPr>
            <w:tcW w:w="360" w:type="dxa"/>
            <w:tcBorders>
              <w:top w:val="single" w:sz="6" w:space="0" w:color="auto"/>
              <w:bottom w:val="single" w:sz="4" w:space="0" w:color="auto"/>
            </w:tcBorders>
            <w:tcMar>
              <w:top w:w="80" w:type="dxa"/>
              <w:left w:w="80" w:type="dxa"/>
              <w:bottom w:w="0" w:type="dxa"/>
              <w:right w:w="80" w:type="dxa"/>
            </w:tcMar>
          </w:tcPr>
          <w:p w:rsidR="007A1341" w:rsidRPr="00885A52" w:rsidRDefault="007A1341" w:rsidP="00814BB4">
            <w:pPr>
              <w:autoSpaceDE w:val="0"/>
              <w:autoSpaceDN w:val="0"/>
              <w:adjustRightInd w:val="0"/>
              <w:spacing w:after="0" w:line="240" w:lineRule="auto"/>
              <w:rPr>
                <w:rFonts w:ascii="Ebrima" w:hAnsi="Ebrima"/>
                <w:sz w:val="24"/>
                <w:szCs w:val="24"/>
              </w:rPr>
            </w:pPr>
          </w:p>
        </w:tc>
        <w:tc>
          <w:tcPr>
            <w:tcW w:w="360" w:type="dxa"/>
            <w:tcBorders>
              <w:top w:val="single" w:sz="6" w:space="0" w:color="auto"/>
              <w:bottom w:val="single" w:sz="4" w:space="0" w:color="auto"/>
            </w:tcBorders>
            <w:tcMar>
              <w:top w:w="80" w:type="dxa"/>
              <w:left w:w="80" w:type="dxa"/>
              <w:bottom w:w="0" w:type="dxa"/>
              <w:right w:w="80" w:type="dxa"/>
            </w:tcMar>
          </w:tcPr>
          <w:p w:rsidR="007A1341" w:rsidRPr="00885A52" w:rsidRDefault="007A1341" w:rsidP="00814BB4">
            <w:pPr>
              <w:autoSpaceDE w:val="0"/>
              <w:autoSpaceDN w:val="0"/>
              <w:adjustRightInd w:val="0"/>
              <w:spacing w:after="0" w:line="240" w:lineRule="auto"/>
              <w:rPr>
                <w:rFonts w:ascii="Ebrima" w:hAnsi="Ebrima"/>
                <w:sz w:val="24"/>
                <w:szCs w:val="24"/>
              </w:rPr>
            </w:pPr>
          </w:p>
        </w:tc>
        <w:tc>
          <w:tcPr>
            <w:tcW w:w="360" w:type="dxa"/>
            <w:tcBorders>
              <w:top w:val="single" w:sz="6" w:space="0" w:color="auto"/>
              <w:bottom w:val="single" w:sz="4" w:space="0" w:color="auto"/>
            </w:tcBorders>
            <w:tcMar>
              <w:top w:w="80" w:type="dxa"/>
              <w:left w:w="80" w:type="dxa"/>
              <w:bottom w:w="0" w:type="dxa"/>
              <w:right w:w="80" w:type="dxa"/>
            </w:tcMar>
          </w:tcPr>
          <w:p w:rsidR="007A1341" w:rsidRPr="00885A52" w:rsidRDefault="007A1341" w:rsidP="00814BB4">
            <w:pPr>
              <w:autoSpaceDE w:val="0"/>
              <w:autoSpaceDN w:val="0"/>
              <w:adjustRightInd w:val="0"/>
              <w:spacing w:after="0" w:line="240" w:lineRule="auto"/>
              <w:rPr>
                <w:rFonts w:ascii="Ebrima" w:hAnsi="Ebrima"/>
                <w:sz w:val="24"/>
                <w:szCs w:val="24"/>
              </w:rPr>
            </w:pPr>
          </w:p>
        </w:tc>
      </w:tr>
    </w:tbl>
    <w:p w:rsidR="00D50939" w:rsidRPr="00885A52" w:rsidRDefault="00D50939" w:rsidP="00BD184C">
      <w:pPr>
        <w:spacing w:after="0"/>
        <w:rPr>
          <w:rFonts w:ascii="Ebrima" w:hAnsi="Ebrima"/>
          <w:sz w:val="16"/>
          <w:szCs w:val="16"/>
        </w:rPr>
      </w:pPr>
    </w:p>
    <w:tbl>
      <w:tblPr>
        <w:tblW w:w="0" w:type="auto"/>
        <w:tblCellMar>
          <w:left w:w="0" w:type="dxa"/>
          <w:right w:w="0" w:type="dxa"/>
        </w:tblCellMar>
        <w:tblLook w:val="0000" w:firstRow="0" w:lastRow="0" w:firstColumn="0" w:lastColumn="0" w:noHBand="0" w:noVBand="0"/>
      </w:tblPr>
      <w:tblGrid>
        <w:gridCol w:w="4795"/>
        <w:gridCol w:w="255"/>
        <w:gridCol w:w="302"/>
        <w:gridCol w:w="281"/>
      </w:tblGrid>
      <w:tr w:rsidR="00112113" w:rsidRPr="00885A52" w:rsidTr="00B1498D">
        <w:trPr>
          <w:trHeight w:val="485"/>
        </w:trPr>
        <w:tc>
          <w:tcPr>
            <w:tcW w:w="0" w:type="auto"/>
            <w:gridSpan w:val="4"/>
            <w:tcBorders>
              <w:top w:val="single" w:sz="4" w:space="0" w:color="auto"/>
              <w:left w:val="single" w:sz="4" w:space="0" w:color="auto"/>
              <w:bottom w:val="single" w:sz="6" w:space="0" w:color="auto"/>
              <w:right w:val="single" w:sz="4" w:space="0" w:color="auto"/>
            </w:tcBorders>
            <w:tcMar>
              <w:top w:w="0" w:type="dxa"/>
              <w:left w:w="0" w:type="dxa"/>
              <w:bottom w:w="79" w:type="dxa"/>
              <w:right w:w="0" w:type="dxa"/>
            </w:tcMar>
          </w:tcPr>
          <w:p w:rsidR="00112113" w:rsidRPr="00885A52" w:rsidRDefault="00112113" w:rsidP="00C53233">
            <w:pPr>
              <w:tabs>
                <w:tab w:val="left" w:pos="259"/>
                <w:tab w:val="left" w:pos="518"/>
                <w:tab w:val="left" w:pos="778"/>
                <w:tab w:val="left" w:pos="1037"/>
              </w:tabs>
              <w:suppressAutoHyphens/>
              <w:autoSpaceDE w:val="0"/>
              <w:autoSpaceDN w:val="0"/>
              <w:adjustRightInd w:val="0"/>
              <w:spacing w:after="0" w:line="160" w:lineRule="atLeast"/>
              <w:ind w:left="86"/>
              <w:textAlignment w:val="center"/>
              <w:rPr>
                <w:rFonts w:ascii="Ebrima" w:hAnsi="Ebrima" w:cs="Times"/>
                <w:b/>
                <w:color w:val="FFFFFF"/>
                <w:spacing w:val="3"/>
                <w:position w:val="-2"/>
                <w:sz w:val="18"/>
                <w:szCs w:val="18"/>
              </w:rPr>
            </w:pPr>
            <w:r w:rsidRPr="00885A52">
              <w:rPr>
                <w:rFonts w:ascii="Ebrima" w:hAnsi="Ebrima" w:cs="AvantGarde Md BT"/>
                <w:b/>
                <w:spacing w:val="3"/>
                <w:position w:val="-2"/>
                <w:sz w:val="18"/>
                <w:szCs w:val="18"/>
              </w:rPr>
              <w:t>AREA 3</w:t>
            </w:r>
            <w:r w:rsidRPr="00885A52">
              <w:rPr>
                <w:rFonts w:ascii="Ebrima" w:hAnsi="Ebrima" w:cs="AvantGarde Md BT"/>
                <w:b/>
                <w:spacing w:val="3"/>
                <w:w w:val="80"/>
                <w:position w:val="-2"/>
                <w:sz w:val="18"/>
                <w:szCs w:val="18"/>
              </w:rPr>
              <w:t>—</w:t>
            </w:r>
            <w:r w:rsidR="00BA4E77">
              <w:rPr>
                <w:rFonts w:ascii="Ebrima" w:hAnsi="Ebrima" w:cs="AvantGarde Md BT"/>
                <w:b/>
                <w:spacing w:val="3"/>
                <w:position w:val="-2"/>
                <w:sz w:val="18"/>
                <w:szCs w:val="18"/>
              </w:rPr>
              <w:t>Arts and</w:t>
            </w:r>
            <w:r w:rsidRPr="00885A52">
              <w:rPr>
                <w:rFonts w:ascii="Ebrima" w:hAnsi="Ebrima" w:cs="AvantGarde Md BT"/>
                <w:b/>
                <w:spacing w:val="3"/>
                <w:position w:val="-2"/>
                <w:sz w:val="18"/>
                <w:szCs w:val="18"/>
              </w:rPr>
              <w:t xml:space="preserve"> Humanities</w:t>
            </w:r>
          </w:p>
          <w:p w:rsidR="00620F65" w:rsidRPr="00885A52" w:rsidRDefault="008510C3" w:rsidP="004F2481">
            <w:pPr>
              <w:tabs>
                <w:tab w:val="left" w:pos="340"/>
              </w:tabs>
              <w:autoSpaceDE w:val="0"/>
              <w:autoSpaceDN w:val="0"/>
              <w:adjustRightInd w:val="0"/>
              <w:spacing w:after="0" w:line="152" w:lineRule="atLeast"/>
              <w:ind w:left="90"/>
              <w:textAlignment w:val="center"/>
              <w:rPr>
                <w:rFonts w:ascii="Ebrima" w:hAnsi="Ebrima" w:cs="Helvetica Narrow"/>
                <w:color w:val="000000"/>
                <w:w w:val="95"/>
                <w:sz w:val="14"/>
                <w:szCs w:val="14"/>
              </w:rPr>
            </w:pPr>
            <w:r w:rsidRPr="00885A52">
              <w:rPr>
                <w:rFonts w:ascii="Ebrima" w:hAnsi="Ebrima" w:cs="Helvetica Narrow"/>
                <w:color w:val="000000"/>
                <w:w w:val="95"/>
                <w:sz w:val="14"/>
                <w:szCs w:val="14"/>
              </w:rPr>
              <w:t>At least 3 courses, 1 from the ARTS and 1 from the HUMANITIES:  9 semeste</w:t>
            </w:r>
            <w:r w:rsidR="004F2481" w:rsidRPr="00885A52">
              <w:rPr>
                <w:rFonts w:ascii="Ebrima" w:hAnsi="Ebrima" w:cs="Helvetica Narrow"/>
                <w:color w:val="000000"/>
                <w:w w:val="95"/>
                <w:sz w:val="14"/>
                <w:szCs w:val="14"/>
              </w:rPr>
              <w:t>r</w:t>
            </w:r>
            <w:r w:rsidR="00C62FC6">
              <w:rPr>
                <w:rFonts w:ascii="Ebrima" w:hAnsi="Ebrima" w:cs="Helvetica Narrow"/>
                <w:color w:val="000000"/>
                <w:w w:val="95"/>
                <w:sz w:val="14"/>
                <w:szCs w:val="14"/>
              </w:rPr>
              <w:t>/12 quarter</w:t>
            </w:r>
            <w:r w:rsidR="004F2481" w:rsidRPr="00885A52">
              <w:rPr>
                <w:rFonts w:ascii="Ebrima" w:hAnsi="Ebrima" w:cs="Helvetica Narrow"/>
                <w:color w:val="000000"/>
                <w:w w:val="95"/>
                <w:sz w:val="14"/>
                <w:szCs w:val="14"/>
              </w:rPr>
              <w:t xml:space="preserve"> units</w:t>
            </w:r>
          </w:p>
        </w:tc>
      </w:tr>
      <w:tr w:rsidR="00C53233" w:rsidRPr="00885A52" w:rsidTr="00B1498D">
        <w:trPr>
          <w:trHeight w:val="20"/>
        </w:trPr>
        <w:tc>
          <w:tcPr>
            <w:tcW w:w="0" w:type="auto"/>
            <w:tcBorders>
              <w:top w:val="single" w:sz="6" w:space="0" w:color="auto"/>
              <w:left w:val="single" w:sz="4" w:space="0" w:color="auto"/>
              <w:bottom w:val="single" w:sz="6" w:space="0" w:color="auto"/>
              <w:right w:val="single" w:sz="6"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3A.</w:t>
            </w:r>
            <w:r w:rsidRPr="00885A52">
              <w:rPr>
                <w:rFonts w:ascii="Ebrima" w:hAnsi="Ebrima" w:cs="Helvetica Narrow"/>
                <w:b/>
                <w:bCs/>
                <w:color w:val="000000"/>
                <w:w w:val="95"/>
                <w:sz w:val="16"/>
                <w:szCs w:val="16"/>
              </w:rPr>
              <w:tab/>
              <w:t>Arts:</w:t>
            </w:r>
          </w:p>
        </w:tc>
        <w:tc>
          <w:tcPr>
            <w:tcW w:w="0" w:type="auto"/>
            <w:tcBorders>
              <w:top w:val="single" w:sz="6" w:space="0" w:color="auto"/>
              <w:left w:val="single" w:sz="6" w:space="0" w:color="auto"/>
              <w:bottom w:val="single" w:sz="6" w:space="0" w:color="auto"/>
              <w:right w:val="single" w:sz="6"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0" w:type="auto"/>
            <w:tcBorders>
              <w:top w:val="single" w:sz="6" w:space="0" w:color="auto"/>
              <w:left w:val="single" w:sz="6" w:space="0" w:color="auto"/>
              <w:bottom w:val="single" w:sz="6" w:space="0" w:color="auto"/>
              <w:right w:val="single" w:sz="6"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0" w:type="auto"/>
            <w:tcBorders>
              <w:top w:val="single" w:sz="6" w:space="0" w:color="auto"/>
              <w:left w:val="single" w:sz="6" w:space="0" w:color="auto"/>
              <w:bottom w:val="single" w:sz="6" w:space="0" w:color="auto"/>
              <w:right w:val="single" w:sz="4"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C53233" w:rsidRPr="00885A52" w:rsidTr="00B1498D">
        <w:trPr>
          <w:trHeight w:val="20"/>
        </w:trPr>
        <w:tc>
          <w:tcPr>
            <w:tcW w:w="0" w:type="auto"/>
            <w:tcBorders>
              <w:top w:val="single" w:sz="6" w:space="0" w:color="auto"/>
              <w:left w:val="single" w:sz="4" w:space="0" w:color="auto"/>
              <w:bottom w:val="single" w:sz="4" w:space="0" w:color="auto"/>
              <w:right w:val="single" w:sz="6" w:space="0" w:color="auto"/>
            </w:tcBorders>
            <w:tcMar>
              <w:top w:w="58" w:type="dxa"/>
              <w:left w:w="80" w:type="dxa"/>
              <w:bottom w:w="0" w:type="dxa"/>
              <w:right w:w="80" w:type="dxa"/>
            </w:tcMar>
          </w:tcPr>
          <w:p w:rsidR="00C53233" w:rsidRDefault="008510C3" w:rsidP="00284090">
            <w:pPr>
              <w:tabs>
                <w:tab w:val="left" w:pos="340"/>
              </w:tabs>
              <w:autoSpaceDE w:val="0"/>
              <w:autoSpaceDN w:val="0"/>
              <w:adjustRightInd w:val="0"/>
              <w:spacing w:after="0" w:line="240" w:lineRule="auto"/>
              <w:ind w:right="-86"/>
              <w:textAlignment w:val="center"/>
              <w:rPr>
                <w:rFonts w:ascii="Ebrima" w:hAnsi="Ebrima"/>
                <w:sz w:val="14"/>
              </w:rPr>
            </w:pPr>
            <w:r w:rsidRPr="00885A52">
              <w:rPr>
                <w:rFonts w:ascii="Ebrima" w:hAnsi="Ebrima"/>
                <w:b/>
                <w:sz w:val="14"/>
                <w:u w:val="single"/>
              </w:rPr>
              <w:t>Art</w:t>
            </w:r>
            <w:r w:rsidRPr="00885A52">
              <w:rPr>
                <w:rFonts w:ascii="Ebrima" w:hAnsi="Ebrima"/>
                <w:sz w:val="14"/>
              </w:rPr>
              <w:t xml:space="preserve"> 100, 101, 101H, 102, 102H, 103, 103H, 104, 104H; </w:t>
            </w:r>
            <w:r w:rsidRPr="00885A52">
              <w:rPr>
                <w:rFonts w:ascii="Ebrima" w:hAnsi="Ebrima"/>
                <w:b/>
                <w:sz w:val="14"/>
                <w:u w:val="single"/>
              </w:rPr>
              <w:t>Dance</w:t>
            </w:r>
            <w:r w:rsidRPr="00885A52">
              <w:rPr>
                <w:rFonts w:ascii="Ebrima" w:hAnsi="Ebrima"/>
                <w:sz w:val="14"/>
              </w:rPr>
              <w:t xml:space="preserve"> 100+, 125, 133, 225; </w:t>
            </w:r>
            <w:r w:rsidRPr="00885A52">
              <w:rPr>
                <w:rFonts w:ascii="Ebrima" w:hAnsi="Ebrima"/>
                <w:b/>
                <w:sz w:val="14"/>
                <w:u w:val="single"/>
              </w:rPr>
              <w:t>History</w:t>
            </w:r>
            <w:r w:rsidRPr="00885A52">
              <w:rPr>
                <w:rFonts w:ascii="Ebrima" w:hAnsi="Ebrima"/>
                <w:sz w:val="14"/>
              </w:rPr>
              <w:t xml:space="preserve"> 151+; </w:t>
            </w:r>
            <w:r w:rsidRPr="00885A52">
              <w:rPr>
                <w:rFonts w:ascii="Ebrima" w:hAnsi="Ebrima"/>
                <w:b/>
                <w:sz w:val="14"/>
                <w:u w:val="single"/>
              </w:rPr>
              <w:t>Humanities</w:t>
            </w:r>
            <w:r w:rsidRPr="00885A52">
              <w:rPr>
                <w:rFonts w:ascii="Ebrima" w:hAnsi="Ebrima"/>
                <w:sz w:val="14"/>
              </w:rPr>
              <w:t xml:space="preserve"> 137</w:t>
            </w:r>
            <w:r w:rsidRPr="00A056F3">
              <w:rPr>
                <w:rFonts w:ascii="Ebrima" w:hAnsi="Ebrima"/>
                <w:sz w:val="14"/>
              </w:rPr>
              <w:t>+</w:t>
            </w:r>
            <w:r w:rsidR="003B7D06" w:rsidRPr="00A056F3">
              <w:rPr>
                <w:rFonts w:ascii="Ebrima" w:hAnsi="Ebrima"/>
                <w:sz w:val="14"/>
              </w:rPr>
              <w:t>, 137H+</w:t>
            </w:r>
            <w:r w:rsidRPr="00A056F3">
              <w:rPr>
                <w:rFonts w:ascii="Ebrima" w:hAnsi="Ebrima"/>
                <w:sz w:val="14"/>
              </w:rPr>
              <w:t>;</w:t>
            </w:r>
            <w:r w:rsidRPr="00885A52">
              <w:rPr>
                <w:rFonts w:ascii="Ebrima" w:hAnsi="Ebrima"/>
                <w:sz w:val="14"/>
              </w:rPr>
              <w:t xml:space="preserve"> </w:t>
            </w:r>
            <w:r w:rsidRPr="00885A52">
              <w:rPr>
                <w:rFonts w:ascii="Ebrima" w:hAnsi="Ebrima"/>
                <w:b/>
                <w:sz w:val="14"/>
                <w:u w:val="single"/>
              </w:rPr>
              <w:t>Music</w:t>
            </w:r>
            <w:r w:rsidRPr="00885A52">
              <w:rPr>
                <w:rFonts w:ascii="Ebrima" w:hAnsi="Ebrima"/>
                <w:sz w:val="14"/>
              </w:rPr>
              <w:t xml:space="preserve"> 100, 100H, 106, 107, 107H, 108, 108H, 109; </w:t>
            </w:r>
            <w:r w:rsidRPr="00885A52">
              <w:rPr>
                <w:rFonts w:ascii="Ebrima" w:hAnsi="Ebrima"/>
                <w:b/>
                <w:sz w:val="14"/>
                <w:u w:val="single"/>
              </w:rPr>
              <w:t>Theater Arts</w:t>
            </w:r>
            <w:r w:rsidRPr="00885A52">
              <w:rPr>
                <w:rFonts w:ascii="Ebrima" w:hAnsi="Ebrima"/>
                <w:sz w:val="14"/>
              </w:rPr>
              <w:t xml:space="preserve"> 101, 101H, 137+, </w:t>
            </w:r>
            <w:r w:rsidR="003B7D06" w:rsidRPr="00A056F3">
              <w:rPr>
                <w:rFonts w:ascii="Ebrima" w:hAnsi="Ebrima"/>
                <w:sz w:val="14"/>
              </w:rPr>
              <w:t>137H+,</w:t>
            </w:r>
            <w:r w:rsidR="003B7D06">
              <w:rPr>
                <w:rFonts w:ascii="Ebrima" w:hAnsi="Ebrima"/>
                <w:sz w:val="14"/>
              </w:rPr>
              <w:t xml:space="preserve"> </w:t>
            </w:r>
            <w:r w:rsidRPr="00885A52">
              <w:rPr>
                <w:rFonts w:ascii="Ebrima" w:hAnsi="Ebrima"/>
                <w:sz w:val="14"/>
              </w:rPr>
              <w:t>155</w:t>
            </w:r>
          </w:p>
          <w:p w:rsidR="00284090" w:rsidRPr="00D65C0B" w:rsidRDefault="00284090" w:rsidP="00284090">
            <w:pPr>
              <w:tabs>
                <w:tab w:val="left" w:pos="340"/>
              </w:tabs>
              <w:autoSpaceDE w:val="0"/>
              <w:autoSpaceDN w:val="0"/>
              <w:adjustRightInd w:val="0"/>
              <w:spacing w:after="0" w:line="240" w:lineRule="auto"/>
              <w:ind w:right="-86"/>
              <w:textAlignment w:val="center"/>
              <w:rPr>
                <w:rFonts w:ascii="Ebrima" w:hAnsi="Ebrima" w:cs="Times"/>
                <w:color w:val="000000"/>
                <w:w w:val="95"/>
                <w:position w:val="3"/>
                <w:sz w:val="14"/>
                <w:szCs w:val="14"/>
              </w:rPr>
            </w:pPr>
            <w:r w:rsidRPr="00D65C0B">
              <w:rPr>
                <w:rFonts w:ascii="Ebrima" w:hAnsi="Ebrima"/>
                <w:sz w:val="14"/>
                <w:szCs w:val="14"/>
              </w:rPr>
              <w:t>AP or other courses:</w:t>
            </w:r>
          </w:p>
        </w:tc>
        <w:tc>
          <w:tcPr>
            <w:tcW w:w="0" w:type="auto"/>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C53233" w:rsidRPr="00885A52" w:rsidRDefault="00C53233" w:rsidP="00801FD5">
            <w:pPr>
              <w:autoSpaceDE w:val="0"/>
              <w:autoSpaceDN w:val="0"/>
              <w:adjustRightInd w:val="0"/>
              <w:spacing w:after="0" w:line="140" w:lineRule="exact"/>
              <w:rPr>
                <w:rFonts w:ascii="Ebrima" w:hAnsi="Ebrima"/>
                <w:sz w:val="24"/>
                <w:szCs w:val="24"/>
              </w:rPr>
            </w:pPr>
          </w:p>
        </w:tc>
        <w:tc>
          <w:tcPr>
            <w:tcW w:w="0" w:type="auto"/>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C53233" w:rsidRPr="00885A52" w:rsidRDefault="00C53233" w:rsidP="00801FD5">
            <w:pPr>
              <w:autoSpaceDE w:val="0"/>
              <w:autoSpaceDN w:val="0"/>
              <w:adjustRightInd w:val="0"/>
              <w:spacing w:after="0" w:line="140" w:lineRule="exact"/>
              <w:rPr>
                <w:rFonts w:ascii="Ebrima" w:hAnsi="Ebrima"/>
                <w:sz w:val="24"/>
                <w:szCs w:val="24"/>
              </w:rPr>
            </w:pPr>
          </w:p>
        </w:tc>
        <w:tc>
          <w:tcPr>
            <w:tcW w:w="0" w:type="auto"/>
            <w:tcBorders>
              <w:top w:val="single" w:sz="6" w:space="0" w:color="auto"/>
              <w:left w:val="single" w:sz="6" w:space="0" w:color="auto"/>
              <w:bottom w:val="single" w:sz="4" w:space="0" w:color="auto"/>
              <w:right w:val="single" w:sz="4" w:space="0" w:color="auto"/>
            </w:tcBorders>
            <w:tcMar>
              <w:top w:w="80" w:type="dxa"/>
              <w:left w:w="80" w:type="dxa"/>
              <w:bottom w:w="0" w:type="dxa"/>
              <w:right w:w="80" w:type="dxa"/>
            </w:tcMar>
          </w:tcPr>
          <w:p w:rsidR="00C53233" w:rsidRPr="00885A52" w:rsidRDefault="00C53233" w:rsidP="00801FD5">
            <w:pPr>
              <w:autoSpaceDE w:val="0"/>
              <w:autoSpaceDN w:val="0"/>
              <w:adjustRightInd w:val="0"/>
              <w:spacing w:after="0" w:line="140" w:lineRule="exact"/>
              <w:rPr>
                <w:rFonts w:ascii="Ebrima" w:hAnsi="Ebrima"/>
                <w:sz w:val="24"/>
                <w:szCs w:val="24"/>
              </w:rPr>
            </w:pPr>
          </w:p>
        </w:tc>
      </w:tr>
      <w:tr w:rsidR="00C53233" w:rsidRPr="00885A52" w:rsidTr="00B1498D">
        <w:trPr>
          <w:trHeight w:val="20"/>
        </w:trPr>
        <w:tc>
          <w:tcPr>
            <w:tcW w:w="0" w:type="auto"/>
            <w:tcBorders>
              <w:top w:val="single" w:sz="4" w:space="0" w:color="auto"/>
              <w:left w:val="single" w:sz="4" w:space="0" w:color="auto"/>
              <w:bottom w:val="single" w:sz="6" w:space="0" w:color="auto"/>
              <w:right w:val="single" w:sz="6"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3B.</w:t>
            </w:r>
            <w:r w:rsidRPr="00885A52">
              <w:rPr>
                <w:rFonts w:ascii="Ebrima" w:hAnsi="Ebrima" w:cs="Helvetica Narrow"/>
                <w:b/>
                <w:bCs/>
                <w:color w:val="000000"/>
                <w:w w:val="95"/>
                <w:sz w:val="16"/>
                <w:szCs w:val="16"/>
              </w:rPr>
              <w:tab/>
              <w:t>Humanities:</w:t>
            </w:r>
          </w:p>
        </w:tc>
        <w:tc>
          <w:tcPr>
            <w:tcW w:w="0" w:type="auto"/>
            <w:tcBorders>
              <w:top w:val="single" w:sz="4" w:space="0" w:color="auto"/>
              <w:left w:val="single" w:sz="6" w:space="0" w:color="auto"/>
              <w:bottom w:val="single" w:sz="6" w:space="0" w:color="auto"/>
              <w:right w:val="single" w:sz="6"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0" w:type="auto"/>
            <w:tcBorders>
              <w:top w:val="single" w:sz="4" w:space="0" w:color="auto"/>
              <w:left w:val="single" w:sz="6" w:space="0" w:color="auto"/>
              <w:bottom w:val="single" w:sz="6" w:space="0" w:color="auto"/>
              <w:right w:val="single" w:sz="6"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0" w:type="auto"/>
            <w:tcBorders>
              <w:top w:val="single" w:sz="4" w:space="0" w:color="auto"/>
              <w:left w:val="single" w:sz="6" w:space="0" w:color="auto"/>
              <w:bottom w:val="single" w:sz="6" w:space="0" w:color="auto"/>
              <w:right w:val="single" w:sz="4" w:space="0" w:color="auto"/>
            </w:tcBorders>
            <w:shd w:val="clear" w:color="auto" w:fill="FFC000"/>
            <w:tcMar>
              <w:top w:w="58" w:type="dxa"/>
              <w:left w:w="80" w:type="dxa"/>
              <w:bottom w:w="58" w:type="dxa"/>
              <w:right w:w="80" w:type="dxa"/>
            </w:tcMar>
          </w:tcPr>
          <w:p w:rsidR="00C53233" w:rsidRPr="00885A52" w:rsidRDefault="00C53233" w:rsidP="00C53233">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C53233" w:rsidRPr="00885A52" w:rsidTr="00284090">
        <w:trPr>
          <w:trHeight w:val="2155"/>
        </w:trPr>
        <w:tc>
          <w:tcPr>
            <w:tcW w:w="0" w:type="auto"/>
            <w:tcBorders>
              <w:top w:val="single" w:sz="6" w:space="0" w:color="auto"/>
              <w:left w:val="single" w:sz="4" w:space="0" w:color="auto"/>
              <w:bottom w:val="single" w:sz="4" w:space="0" w:color="auto"/>
              <w:right w:val="single" w:sz="6" w:space="0" w:color="auto"/>
            </w:tcBorders>
            <w:tcMar>
              <w:top w:w="58" w:type="dxa"/>
              <w:left w:w="80" w:type="dxa"/>
              <w:bottom w:w="0" w:type="dxa"/>
              <w:right w:w="80" w:type="dxa"/>
            </w:tcMar>
          </w:tcPr>
          <w:p w:rsidR="00A056F3" w:rsidRDefault="008510C3" w:rsidP="00A056F3">
            <w:pPr>
              <w:spacing w:after="0" w:line="240" w:lineRule="auto"/>
              <w:rPr>
                <w:rFonts w:ascii="Ebrima" w:hAnsi="Ebrima"/>
                <w:sz w:val="14"/>
              </w:rPr>
            </w:pPr>
            <w:r w:rsidRPr="00885A52">
              <w:rPr>
                <w:rFonts w:ascii="Ebrima" w:hAnsi="Ebrima"/>
                <w:b/>
                <w:sz w:val="14"/>
                <w:u w:val="single"/>
              </w:rPr>
              <w:t>American Sign Language</w:t>
            </w:r>
            <w:r w:rsidRPr="00885A52">
              <w:rPr>
                <w:rFonts w:ascii="Ebrima" w:hAnsi="Ebrima"/>
                <w:sz w:val="14"/>
              </w:rPr>
              <w:t xml:space="preserve"> 101, 103, 104, 110; </w:t>
            </w:r>
            <w:r w:rsidRPr="00885A52">
              <w:rPr>
                <w:rFonts w:ascii="Ebrima" w:hAnsi="Ebrima"/>
                <w:b/>
                <w:sz w:val="14"/>
                <w:u w:val="single"/>
              </w:rPr>
              <w:t>Anthropology</w:t>
            </w:r>
            <w:r w:rsidRPr="00885A52">
              <w:rPr>
                <w:rFonts w:ascii="Ebrima" w:hAnsi="Ebrima"/>
                <w:sz w:val="14"/>
              </w:rPr>
              <w:t xml:space="preserve"> 145, 145H; </w:t>
            </w:r>
            <w:r w:rsidRPr="00885A52">
              <w:rPr>
                <w:rFonts w:ascii="Ebrima" w:hAnsi="Ebrima"/>
                <w:b/>
                <w:sz w:val="14"/>
                <w:u w:val="single"/>
              </w:rPr>
              <w:t>Chinese</w:t>
            </w:r>
            <w:r w:rsidRPr="00885A52">
              <w:rPr>
                <w:rFonts w:ascii="Ebrima" w:hAnsi="Ebrima"/>
                <w:sz w:val="14"/>
              </w:rPr>
              <w:t xml:space="preserve"> 102, 201, 202; </w:t>
            </w:r>
            <w:r w:rsidRPr="00885A52">
              <w:rPr>
                <w:rFonts w:ascii="Ebrima" w:hAnsi="Ebrima"/>
                <w:b/>
                <w:sz w:val="14"/>
                <w:u w:val="single"/>
              </w:rPr>
              <w:t>Dance</w:t>
            </w:r>
            <w:r w:rsidRPr="00885A52">
              <w:rPr>
                <w:rFonts w:ascii="Ebrima" w:hAnsi="Ebrima"/>
                <w:sz w:val="14"/>
              </w:rPr>
              <w:t xml:space="preserve"> 100+; </w:t>
            </w:r>
            <w:r w:rsidRPr="00885A52">
              <w:rPr>
                <w:rFonts w:ascii="Ebrima" w:hAnsi="Ebrima"/>
                <w:b/>
                <w:sz w:val="14"/>
                <w:u w:val="single"/>
              </w:rPr>
              <w:t>Education</w:t>
            </w:r>
            <w:r w:rsidRPr="00885A52">
              <w:rPr>
                <w:rFonts w:ascii="Ebrima" w:hAnsi="Ebrima"/>
                <w:sz w:val="14"/>
              </w:rPr>
              <w:t xml:space="preserve"> 132</w:t>
            </w:r>
            <w:r w:rsidR="002930F7">
              <w:rPr>
                <w:rFonts w:ascii="Ebrima" w:hAnsi="Ebrima"/>
                <w:sz w:val="14"/>
              </w:rPr>
              <w:t>+</w:t>
            </w:r>
            <w:r w:rsidRPr="00885A52">
              <w:rPr>
                <w:rFonts w:ascii="Ebrima" w:hAnsi="Ebrima"/>
                <w:sz w:val="14"/>
              </w:rPr>
              <w:t>, 132H</w:t>
            </w:r>
            <w:r w:rsidR="002930F7">
              <w:rPr>
                <w:rFonts w:ascii="Ebrima" w:hAnsi="Ebrima"/>
                <w:sz w:val="14"/>
              </w:rPr>
              <w:t>+</w:t>
            </w:r>
            <w:r w:rsidRPr="00885A52">
              <w:rPr>
                <w:rFonts w:ascii="Ebrima" w:hAnsi="Ebrima"/>
                <w:sz w:val="14"/>
              </w:rPr>
              <w:t xml:space="preserve">; </w:t>
            </w:r>
            <w:r w:rsidRPr="00885A52">
              <w:rPr>
                <w:rFonts w:ascii="Ebrima" w:hAnsi="Ebrima"/>
                <w:b/>
                <w:sz w:val="14"/>
                <w:u w:val="single"/>
              </w:rPr>
              <w:t>English</w:t>
            </w:r>
            <w:r w:rsidRPr="00885A52">
              <w:rPr>
                <w:rFonts w:ascii="Ebrima" w:hAnsi="Ebrima"/>
                <w:sz w:val="14"/>
              </w:rPr>
              <w:t xml:space="preserve"> 106, 106H, 132</w:t>
            </w:r>
            <w:r w:rsidR="002930F7">
              <w:rPr>
                <w:rFonts w:ascii="Ebrima" w:hAnsi="Ebrima"/>
                <w:sz w:val="14"/>
              </w:rPr>
              <w:t>+</w:t>
            </w:r>
            <w:r w:rsidRPr="00885A52">
              <w:rPr>
                <w:rFonts w:ascii="Ebrima" w:hAnsi="Ebrima"/>
                <w:sz w:val="14"/>
              </w:rPr>
              <w:t>, 132H</w:t>
            </w:r>
            <w:r w:rsidR="002930F7">
              <w:rPr>
                <w:rFonts w:ascii="Ebrima" w:hAnsi="Ebrima"/>
                <w:sz w:val="14"/>
              </w:rPr>
              <w:t>+</w:t>
            </w:r>
            <w:r w:rsidRPr="00885A52">
              <w:rPr>
                <w:rFonts w:ascii="Ebrima" w:hAnsi="Ebrima"/>
                <w:sz w:val="14"/>
              </w:rPr>
              <w:t xml:space="preserve">, 203, 203H, 205, 205H, 207, 207H, 208, 208H, 225, 225H, 230, 230H, 231, 231H, 240, 240H, 250, 250H, 260, 260H, 280, 280H; </w:t>
            </w:r>
            <w:r w:rsidRPr="00885A52">
              <w:rPr>
                <w:rFonts w:ascii="Ebrima" w:hAnsi="Ebrima"/>
                <w:b/>
                <w:sz w:val="14"/>
                <w:u w:val="single"/>
              </w:rPr>
              <w:t>French</w:t>
            </w:r>
            <w:r w:rsidRPr="00885A52">
              <w:rPr>
                <w:rFonts w:ascii="Ebrima" w:hAnsi="Ebrima"/>
                <w:sz w:val="14"/>
              </w:rPr>
              <w:t xml:space="preserve"> 102, 201, 202; </w:t>
            </w:r>
            <w:r w:rsidRPr="00885A52">
              <w:rPr>
                <w:rFonts w:ascii="Ebrima" w:hAnsi="Ebrima"/>
                <w:b/>
                <w:sz w:val="14"/>
                <w:u w:val="single"/>
              </w:rPr>
              <w:t>History</w:t>
            </w:r>
            <w:r w:rsidRPr="00885A52">
              <w:rPr>
                <w:rFonts w:ascii="Ebrima" w:hAnsi="Ebrima"/>
                <w:sz w:val="14"/>
              </w:rPr>
              <w:t xml:space="preserve"> 101, 102, 103, 103H, 104, 104H, 106, 106H, 107, 108, 111H, 112H, 136+, 140, 151+, 154+; </w:t>
            </w:r>
            <w:r w:rsidRPr="00885A52">
              <w:rPr>
                <w:rFonts w:ascii="Ebrima" w:hAnsi="Ebrima"/>
                <w:b/>
                <w:sz w:val="14"/>
                <w:u w:val="single"/>
              </w:rPr>
              <w:t>Humanities</w:t>
            </w:r>
            <w:r w:rsidRPr="00885A52">
              <w:rPr>
                <w:rFonts w:ascii="Ebrima" w:hAnsi="Ebrima"/>
                <w:sz w:val="14"/>
              </w:rPr>
              <w:t xml:space="preserve"> 101, 101H, 102, 102H</w:t>
            </w:r>
            <w:r w:rsidR="00E04F3B">
              <w:rPr>
                <w:rFonts w:ascii="Ebrima" w:hAnsi="Ebrima"/>
                <w:sz w:val="14"/>
              </w:rPr>
              <w:t>, 104</w:t>
            </w:r>
            <w:r w:rsidRPr="00885A52">
              <w:rPr>
                <w:rFonts w:ascii="Ebrima" w:hAnsi="Ebrima"/>
                <w:sz w:val="14"/>
              </w:rPr>
              <w:t xml:space="preserve">; </w:t>
            </w:r>
            <w:r w:rsidRPr="00885A52">
              <w:rPr>
                <w:rFonts w:ascii="Ebrima" w:hAnsi="Ebrima"/>
                <w:b/>
                <w:sz w:val="14"/>
                <w:u w:val="single"/>
              </w:rPr>
              <w:t>Italian</w:t>
            </w:r>
            <w:r w:rsidRPr="00885A52">
              <w:rPr>
                <w:rFonts w:ascii="Ebrima" w:hAnsi="Ebrima"/>
                <w:sz w:val="14"/>
              </w:rPr>
              <w:t xml:space="preserve"> 102, 102H, 201, 201H, 202; </w:t>
            </w:r>
            <w:r w:rsidRPr="00885A52">
              <w:rPr>
                <w:rFonts w:ascii="Ebrima" w:hAnsi="Ebrima"/>
                <w:b/>
                <w:sz w:val="14"/>
                <w:u w:val="single"/>
              </w:rPr>
              <w:t>Philosophy</w:t>
            </w:r>
            <w:r w:rsidRPr="00885A52">
              <w:rPr>
                <w:rFonts w:ascii="Ebrima" w:hAnsi="Ebrima"/>
                <w:sz w:val="14"/>
              </w:rPr>
              <w:t xml:space="preserve"> 101, 101H, 105, 109</w:t>
            </w:r>
            <w:r w:rsidR="0068229F">
              <w:rPr>
                <w:rFonts w:ascii="Ebrima" w:hAnsi="Ebrima"/>
                <w:sz w:val="14"/>
              </w:rPr>
              <w:t>, 110</w:t>
            </w:r>
            <w:r w:rsidRPr="00885A52">
              <w:rPr>
                <w:rFonts w:ascii="Ebrima" w:hAnsi="Ebrima"/>
                <w:sz w:val="14"/>
              </w:rPr>
              <w:t xml:space="preserve">; </w:t>
            </w:r>
            <w:r w:rsidRPr="00885A52">
              <w:rPr>
                <w:rFonts w:ascii="Ebrima" w:hAnsi="Ebrima"/>
                <w:b/>
                <w:sz w:val="14"/>
                <w:u w:val="single"/>
              </w:rPr>
              <w:t>Portuguese</w:t>
            </w:r>
            <w:r w:rsidRPr="00885A52">
              <w:rPr>
                <w:rFonts w:ascii="Ebrima" w:hAnsi="Ebrima"/>
                <w:sz w:val="14"/>
              </w:rPr>
              <w:t xml:space="preserve"> 102, 102H, 201, 201H, 202, 202H; </w:t>
            </w:r>
            <w:r w:rsidRPr="00885A52">
              <w:rPr>
                <w:rFonts w:ascii="Ebrima" w:hAnsi="Ebrima"/>
                <w:b/>
                <w:sz w:val="14"/>
                <w:u w:val="single"/>
              </w:rPr>
              <w:t>Spanish</w:t>
            </w:r>
            <w:r w:rsidRPr="00885A52">
              <w:rPr>
                <w:rFonts w:ascii="Ebrima" w:hAnsi="Ebrima"/>
                <w:sz w:val="14"/>
              </w:rPr>
              <w:t xml:space="preserve"> 102, 104, 201, 202, 202H, 230H, 231H, 240, 251, 252; </w:t>
            </w:r>
            <w:r w:rsidRPr="00885A52">
              <w:rPr>
                <w:rFonts w:ascii="Ebrima" w:hAnsi="Ebrima"/>
                <w:b/>
                <w:sz w:val="14"/>
                <w:u w:val="single"/>
              </w:rPr>
              <w:t>Theater Arts</w:t>
            </w:r>
            <w:r w:rsidRPr="00885A52">
              <w:rPr>
                <w:rFonts w:ascii="Ebrima" w:hAnsi="Ebrima"/>
                <w:sz w:val="14"/>
              </w:rPr>
              <w:t xml:space="preserve"> 102+, 135, 136+, 150+</w:t>
            </w:r>
          </w:p>
          <w:p w:rsidR="007A1341" w:rsidRPr="00885A52" w:rsidRDefault="007A1341" w:rsidP="00A056F3">
            <w:pPr>
              <w:spacing w:after="0" w:line="240" w:lineRule="auto"/>
              <w:rPr>
                <w:rFonts w:ascii="Ebrima" w:hAnsi="Ebrima"/>
                <w:sz w:val="14"/>
              </w:rPr>
            </w:pPr>
            <w:r w:rsidRPr="00D65C0B">
              <w:rPr>
                <w:rFonts w:ascii="Ebrima" w:hAnsi="Ebrima"/>
                <w:sz w:val="14"/>
                <w:szCs w:val="14"/>
              </w:rPr>
              <w:t>AP or other courses:</w:t>
            </w:r>
          </w:p>
        </w:tc>
        <w:tc>
          <w:tcPr>
            <w:tcW w:w="0" w:type="auto"/>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C53233" w:rsidRPr="00885A52" w:rsidRDefault="00C53233" w:rsidP="00801FD5">
            <w:pPr>
              <w:autoSpaceDE w:val="0"/>
              <w:autoSpaceDN w:val="0"/>
              <w:adjustRightInd w:val="0"/>
              <w:spacing w:after="0" w:line="140" w:lineRule="exact"/>
              <w:rPr>
                <w:rFonts w:ascii="Ebrima" w:hAnsi="Ebrima"/>
                <w:sz w:val="24"/>
                <w:szCs w:val="24"/>
              </w:rPr>
            </w:pPr>
          </w:p>
        </w:tc>
        <w:tc>
          <w:tcPr>
            <w:tcW w:w="0" w:type="auto"/>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C53233" w:rsidRPr="00885A52" w:rsidRDefault="00C53233" w:rsidP="00801FD5">
            <w:pPr>
              <w:autoSpaceDE w:val="0"/>
              <w:autoSpaceDN w:val="0"/>
              <w:adjustRightInd w:val="0"/>
              <w:spacing w:after="0" w:line="140" w:lineRule="exact"/>
              <w:rPr>
                <w:rFonts w:ascii="Ebrima" w:hAnsi="Ebrima"/>
                <w:sz w:val="24"/>
                <w:szCs w:val="24"/>
              </w:rPr>
            </w:pPr>
          </w:p>
        </w:tc>
        <w:tc>
          <w:tcPr>
            <w:tcW w:w="0" w:type="auto"/>
            <w:tcBorders>
              <w:top w:val="single" w:sz="6" w:space="0" w:color="auto"/>
              <w:left w:val="single" w:sz="6" w:space="0" w:color="auto"/>
              <w:bottom w:val="single" w:sz="4" w:space="0" w:color="auto"/>
              <w:right w:val="single" w:sz="4" w:space="0" w:color="auto"/>
            </w:tcBorders>
            <w:tcMar>
              <w:top w:w="80" w:type="dxa"/>
              <w:left w:w="80" w:type="dxa"/>
              <w:bottom w:w="0" w:type="dxa"/>
              <w:right w:w="80" w:type="dxa"/>
            </w:tcMar>
          </w:tcPr>
          <w:p w:rsidR="00C53233" w:rsidRPr="00885A52" w:rsidRDefault="00C53233" w:rsidP="00801FD5">
            <w:pPr>
              <w:autoSpaceDE w:val="0"/>
              <w:autoSpaceDN w:val="0"/>
              <w:adjustRightInd w:val="0"/>
              <w:spacing w:after="0" w:line="140" w:lineRule="exact"/>
              <w:rPr>
                <w:rFonts w:ascii="Ebrima" w:hAnsi="Ebrima"/>
                <w:sz w:val="24"/>
                <w:szCs w:val="24"/>
              </w:rPr>
            </w:pPr>
          </w:p>
        </w:tc>
      </w:tr>
    </w:tbl>
    <w:p w:rsidR="00AA0409" w:rsidRPr="00885A52" w:rsidRDefault="00AA0409" w:rsidP="00325764">
      <w:pPr>
        <w:spacing w:after="0" w:line="240" w:lineRule="auto"/>
        <w:rPr>
          <w:rFonts w:ascii="Ebrima" w:hAnsi="Ebrima"/>
          <w:sz w:val="16"/>
          <w:szCs w:val="16"/>
        </w:rPr>
      </w:pPr>
    </w:p>
    <w:tbl>
      <w:tblPr>
        <w:tblW w:w="5000" w:type="pct"/>
        <w:tblCellMar>
          <w:left w:w="0" w:type="dxa"/>
          <w:right w:w="0" w:type="dxa"/>
        </w:tblCellMar>
        <w:tblLook w:val="0000" w:firstRow="0" w:lastRow="0" w:firstColumn="0" w:lastColumn="0" w:noHBand="0" w:noVBand="0"/>
      </w:tblPr>
      <w:tblGrid>
        <w:gridCol w:w="4781"/>
        <w:gridCol w:w="261"/>
        <w:gridCol w:w="309"/>
        <w:gridCol w:w="288"/>
      </w:tblGrid>
      <w:tr w:rsidR="00112113" w:rsidRPr="00885A52" w:rsidTr="00284090">
        <w:trPr>
          <w:trHeight w:val="570"/>
        </w:trPr>
        <w:tc>
          <w:tcPr>
            <w:tcW w:w="5000" w:type="pct"/>
            <w:gridSpan w:val="4"/>
            <w:tcBorders>
              <w:top w:val="single" w:sz="6" w:space="0" w:color="000000"/>
              <w:left w:val="single" w:sz="6" w:space="0" w:color="000000"/>
              <w:bottom w:val="single" w:sz="4" w:space="0" w:color="auto"/>
              <w:right w:val="single" w:sz="6" w:space="0" w:color="000000"/>
            </w:tcBorders>
            <w:tcMar>
              <w:top w:w="0" w:type="dxa"/>
              <w:left w:w="0" w:type="dxa"/>
              <w:bottom w:w="79" w:type="dxa"/>
              <w:right w:w="0" w:type="dxa"/>
            </w:tcMar>
          </w:tcPr>
          <w:p w:rsidR="00112113" w:rsidRPr="00885A52" w:rsidRDefault="00112113" w:rsidP="00112113">
            <w:pPr>
              <w:tabs>
                <w:tab w:val="left" w:pos="259"/>
                <w:tab w:val="left" w:pos="518"/>
                <w:tab w:val="left" w:pos="778"/>
                <w:tab w:val="left" w:pos="1037"/>
              </w:tabs>
              <w:suppressAutoHyphens/>
              <w:autoSpaceDE w:val="0"/>
              <w:autoSpaceDN w:val="0"/>
              <w:adjustRightInd w:val="0"/>
              <w:spacing w:after="0" w:line="190" w:lineRule="atLeast"/>
              <w:ind w:left="86"/>
              <w:textAlignment w:val="center"/>
              <w:rPr>
                <w:rFonts w:ascii="Ebrima" w:hAnsi="Ebrima" w:cs="Times"/>
                <w:b/>
                <w:color w:val="FFFFFF"/>
                <w:spacing w:val="3"/>
                <w:position w:val="-2"/>
                <w:sz w:val="18"/>
                <w:szCs w:val="18"/>
              </w:rPr>
            </w:pPr>
            <w:r w:rsidRPr="00885A52">
              <w:rPr>
                <w:rFonts w:ascii="Ebrima" w:hAnsi="Ebrima" w:cs="AvantGarde Md BT"/>
                <w:b/>
                <w:spacing w:val="3"/>
                <w:position w:val="-2"/>
                <w:sz w:val="18"/>
                <w:szCs w:val="18"/>
              </w:rPr>
              <w:t>AREA 4</w:t>
            </w:r>
            <w:r w:rsidRPr="00885A52">
              <w:rPr>
                <w:rFonts w:ascii="Ebrima" w:hAnsi="Ebrima" w:cs="AvantGarde Md BT"/>
                <w:b/>
                <w:spacing w:val="3"/>
                <w:w w:val="80"/>
                <w:position w:val="-2"/>
                <w:sz w:val="18"/>
                <w:szCs w:val="18"/>
              </w:rPr>
              <w:t>—</w:t>
            </w:r>
            <w:r w:rsidR="00BA4E77">
              <w:rPr>
                <w:rFonts w:ascii="Ebrima" w:hAnsi="Ebrima" w:cs="AvantGarde Md BT"/>
                <w:b/>
                <w:spacing w:val="3"/>
                <w:position w:val="-2"/>
                <w:sz w:val="18"/>
                <w:szCs w:val="18"/>
              </w:rPr>
              <w:t>Social and</w:t>
            </w:r>
            <w:r w:rsidRPr="00885A52">
              <w:rPr>
                <w:rFonts w:ascii="Ebrima" w:hAnsi="Ebrima" w:cs="AvantGarde Md BT"/>
                <w:b/>
                <w:spacing w:val="3"/>
                <w:position w:val="-2"/>
                <w:sz w:val="18"/>
                <w:szCs w:val="18"/>
              </w:rPr>
              <w:t xml:space="preserve"> Behavioral Sciences</w:t>
            </w:r>
          </w:p>
          <w:p w:rsidR="00CB70D8" w:rsidRDefault="004F2481" w:rsidP="00B778CA">
            <w:pPr>
              <w:tabs>
                <w:tab w:val="left" w:pos="340"/>
              </w:tabs>
              <w:autoSpaceDE w:val="0"/>
              <w:autoSpaceDN w:val="0"/>
              <w:adjustRightInd w:val="0"/>
              <w:spacing w:after="0" w:line="140" w:lineRule="atLeast"/>
              <w:ind w:left="86"/>
              <w:textAlignment w:val="center"/>
              <w:rPr>
                <w:rFonts w:ascii="Ebrima" w:hAnsi="Ebrima" w:cs="Helvetica Narrow"/>
                <w:color w:val="000000"/>
                <w:w w:val="95"/>
                <w:sz w:val="14"/>
                <w:szCs w:val="14"/>
              </w:rPr>
            </w:pPr>
            <w:r w:rsidRPr="00885A52">
              <w:rPr>
                <w:rFonts w:ascii="Ebrima" w:hAnsi="Ebrima" w:cs="Helvetica Narrow"/>
                <w:color w:val="000000"/>
                <w:w w:val="95"/>
                <w:sz w:val="14"/>
                <w:szCs w:val="14"/>
              </w:rPr>
              <w:t>At least 3 courses from at least two disciplines or an interdisciplinary sequence:</w:t>
            </w:r>
          </w:p>
          <w:p w:rsidR="001007D9" w:rsidRPr="00885A52" w:rsidRDefault="004F2481" w:rsidP="00B778CA">
            <w:pPr>
              <w:tabs>
                <w:tab w:val="left" w:pos="340"/>
              </w:tabs>
              <w:autoSpaceDE w:val="0"/>
              <w:autoSpaceDN w:val="0"/>
              <w:adjustRightInd w:val="0"/>
              <w:spacing w:after="0" w:line="140" w:lineRule="atLeast"/>
              <w:ind w:left="86"/>
              <w:textAlignment w:val="center"/>
              <w:rPr>
                <w:rFonts w:ascii="Ebrima" w:hAnsi="Ebrima" w:cs="Helvetica Narrow"/>
                <w:color w:val="000000"/>
                <w:w w:val="95"/>
                <w:sz w:val="14"/>
                <w:szCs w:val="14"/>
              </w:rPr>
            </w:pPr>
            <w:r w:rsidRPr="00885A52">
              <w:rPr>
                <w:rFonts w:ascii="Ebrima" w:hAnsi="Ebrima" w:cs="Helvetica Narrow"/>
                <w:color w:val="000000"/>
                <w:w w:val="95"/>
                <w:sz w:val="14"/>
                <w:szCs w:val="14"/>
              </w:rPr>
              <w:t>9 semester</w:t>
            </w:r>
            <w:r w:rsidR="00C62FC6">
              <w:rPr>
                <w:rFonts w:ascii="Ebrima" w:hAnsi="Ebrima" w:cs="Helvetica Narrow"/>
                <w:color w:val="000000"/>
                <w:w w:val="95"/>
                <w:sz w:val="14"/>
                <w:szCs w:val="14"/>
              </w:rPr>
              <w:t>/12 quarter</w:t>
            </w:r>
            <w:r w:rsidRPr="00885A52">
              <w:rPr>
                <w:rFonts w:ascii="Ebrima" w:hAnsi="Ebrima" w:cs="Helvetica Narrow"/>
                <w:color w:val="000000"/>
                <w:w w:val="95"/>
                <w:sz w:val="14"/>
                <w:szCs w:val="14"/>
              </w:rPr>
              <w:t xml:space="preserve"> units</w:t>
            </w:r>
          </w:p>
        </w:tc>
      </w:tr>
      <w:tr w:rsidR="00112113" w:rsidRPr="00885A52" w:rsidTr="00B1498D">
        <w:trPr>
          <w:trHeight w:val="20"/>
        </w:trPr>
        <w:tc>
          <w:tcPr>
            <w:tcW w:w="4240" w:type="pct"/>
            <w:tcBorders>
              <w:top w:val="single" w:sz="4" w:space="0" w:color="auto"/>
              <w:left w:val="single" w:sz="4" w:space="0" w:color="auto"/>
              <w:bottom w:val="single" w:sz="6" w:space="0" w:color="auto"/>
              <w:right w:val="single" w:sz="6" w:space="0" w:color="auto"/>
            </w:tcBorders>
            <w:tcMar>
              <w:top w:w="58" w:type="dxa"/>
              <w:left w:w="80" w:type="dxa"/>
              <w:bottom w:w="58" w:type="dxa"/>
              <w:right w:w="80" w:type="dxa"/>
            </w:tcMar>
          </w:tcPr>
          <w:p w:rsidR="00112113" w:rsidRPr="00885A52" w:rsidRDefault="00112113" w:rsidP="00D52E44">
            <w:pPr>
              <w:tabs>
                <w:tab w:val="left" w:pos="340"/>
              </w:tabs>
              <w:autoSpaceDE w:val="0"/>
              <w:autoSpaceDN w:val="0"/>
              <w:adjustRightInd w:val="0"/>
              <w:spacing w:after="4" w:line="152" w:lineRule="atLeast"/>
              <w:textAlignment w:val="center"/>
              <w:rPr>
                <w:rFonts w:ascii="Ebrima" w:hAnsi="Ebrima" w:cs="Times"/>
                <w:color w:val="000000"/>
                <w:w w:val="95"/>
                <w:sz w:val="16"/>
                <w:szCs w:val="16"/>
              </w:rPr>
            </w:pPr>
          </w:p>
        </w:tc>
        <w:tc>
          <w:tcPr>
            <w:tcW w:w="231" w:type="pct"/>
            <w:tcBorders>
              <w:top w:val="single" w:sz="4" w:space="0" w:color="auto"/>
              <w:left w:val="single" w:sz="6" w:space="0" w:color="auto"/>
              <w:bottom w:val="single" w:sz="6" w:space="0" w:color="auto"/>
              <w:right w:val="single" w:sz="6" w:space="0" w:color="auto"/>
            </w:tcBorders>
            <w:shd w:val="clear" w:color="auto" w:fill="FFC000"/>
            <w:tcMar>
              <w:top w:w="58" w:type="dxa"/>
              <w:left w:w="80" w:type="dxa"/>
              <w:bottom w:w="58" w:type="dxa"/>
              <w:right w:w="80" w:type="dxa"/>
            </w:tcMar>
          </w:tcPr>
          <w:p w:rsidR="00112113" w:rsidRPr="00885A52" w:rsidRDefault="00112113"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274" w:type="pct"/>
            <w:tcBorders>
              <w:top w:val="single" w:sz="4" w:space="0" w:color="auto"/>
              <w:left w:val="single" w:sz="6" w:space="0" w:color="auto"/>
              <w:bottom w:val="single" w:sz="6" w:space="0" w:color="auto"/>
              <w:right w:val="single" w:sz="6" w:space="0" w:color="auto"/>
            </w:tcBorders>
            <w:shd w:val="clear" w:color="auto" w:fill="FFC000"/>
            <w:tcMar>
              <w:top w:w="58" w:type="dxa"/>
              <w:left w:w="80" w:type="dxa"/>
              <w:bottom w:w="58" w:type="dxa"/>
              <w:right w:w="80" w:type="dxa"/>
            </w:tcMar>
          </w:tcPr>
          <w:p w:rsidR="00112113" w:rsidRPr="00885A52" w:rsidRDefault="00112113"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255" w:type="pct"/>
            <w:tcBorders>
              <w:top w:val="single" w:sz="4" w:space="0" w:color="auto"/>
              <w:left w:val="single" w:sz="6" w:space="0" w:color="auto"/>
              <w:bottom w:val="single" w:sz="6" w:space="0" w:color="auto"/>
              <w:right w:val="single" w:sz="4" w:space="0" w:color="auto"/>
            </w:tcBorders>
            <w:shd w:val="clear" w:color="auto" w:fill="FFC000"/>
            <w:tcMar>
              <w:top w:w="58" w:type="dxa"/>
              <w:left w:w="80" w:type="dxa"/>
              <w:bottom w:w="58" w:type="dxa"/>
              <w:right w:w="80" w:type="dxa"/>
            </w:tcMar>
          </w:tcPr>
          <w:p w:rsidR="00112113" w:rsidRPr="00885A52" w:rsidRDefault="00112113"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112113" w:rsidRPr="00885A52" w:rsidTr="002F06F7">
        <w:trPr>
          <w:trHeight w:val="25"/>
        </w:trPr>
        <w:tc>
          <w:tcPr>
            <w:tcW w:w="4240" w:type="pct"/>
            <w:tcBorders>
              <w:top w:val="single" w:sz="6" w:space="0" w:color="auto"/>
              <w:left w:val="single" w:sz="4" w:space="0" w:color="auto"/>
              <w:bottom w:val="single" w:sz="4" w:space="0" w:color="auto"/>
              <w:right w:val="single" w:sz="6" w:space="0" w:color="auto"/>
            </w:tcBorders>
            <w:tcMar>
              <w:top w:w="58" w:type="dxa"/>
              <w:left w:w="80" w:type="dxa"/>
              <w:bottom w:w="0" w:type="dxa"/>
              <w:right w:w="80" w:type="dxa"/>
            </w:tcMar>
          </w:tcPr>
          <w:p w:rsidR="00284090" w:rsidRDefault="002F06F7" w:rsidP="00284090">
            <w:pPr>
              <w:spacing w:after="0" w:line="240" w:lineRule="auto"/>
              <w:rPr>
                <w:rFonts w:ascii="Ebrima" w:hAnsi="Ebrima"/>
                <w:sz w:val="14"/>
              </w:rPr>
            </w:pPr>
            <w:r w:rsidRPr="00A056F3">
              <w:rPr>
                <w:rFonts w:ascii="Ebrima" w:hAnsi="Ebrima"/>
                <w:b/>
                <w:sz w:val="14"/>
                <w:u w:val="single"/>
              </w:rPr>
              <w:t>Administration of Justice</w:t>
            </w:r>
            <w:r w:rsidR="00A056F3" w:rsidRPr="00A056F3">
              <w:rPr>
                <w:rFonts w:ascii="Ebrima" w:hAnsi="Ebrima"/>
                <w:sz w:val="14"/>
              </w:rPr>
              <w:t xml:space="preserve"> </w:t>
            </w:r>
            <w:r w:rsidRPr="00A056F3">
              <w:rPr>
                <w:rFonts w:ascii="Ebrima" w:hAnsi="Ebrima"/>
                <w:sz w:val="14"/>
              </w:rPr>
              <w:t>102</w:t>
            </w:r>
            <w:r>
              <w:rPr>
                <w:rFonts w:ascii="Ebrima" w:hAnsi="Ebrima"/>
                <w:sz w:val="14"/>
              </w:rPr>
              <w:t xml:space="preserve">; </w:t>
            </w:r>
            <w:r w:rsidR="008510C3" w:rsidRPr="00885A52">
              <w:rPr>
                <w:rFonts w:ascii="Ebrima" w:hAnsi="Ebrima"/>
                <w:b/>
                <w:sz w:val="14"/>
                <w:u w:val="single"/>
              </w:rPr>
              <w:t>Anthropology</w:t>
            </w:r>
            <w:r w:rsidR="008510C3" w:rsidRPr="00885A52">
              <w:rPr>
                <w:rFonts w:ascii="Ebrima" w:hAnsi="Ebrima"/>
                <w:sz w:val="14"/>
              </w:rPr>
              <w:t xml:space="preserve"> 102, 102H, 103A, 103B, 103C, 103D, 103E, 104, 104H, 115, 121+, 125;</w:t>
            </w:r>
            <w:r w:rsidR="00F264E9">
              <w:rPr>
                <w:rFonts w:ascii="Ebrima" w:hAnsi="Ebrima"/>
                <w:sz w:val="14"/>
              </w:rPr>
              <w:t xml:space="preserve"> </w:t>
            </w:r>
            <w:r w:rsidR="00F264E9">
              <w:rPr>
                <w:rFonts w:ascii="Ebrima" w:hAnsi="Ebrima"/>
                <w:b/>
                <w:sz w:val="14"/>
                <w:u w:val="single"/>
              </w:rPr>
              <w:t>Biology</w:t>
            </w:r>
            <w:r w:rsidR="00F264E9" w:rsidRPr="00885A52">
              <w:rPr>
                <w:rFonts w:ascii="Ebrima" w:hAnsi="Ebrima"/>
                <w:sz w:val="14"/>
              </w:rPr>
              <w:t xml:space="preserve"> 12</w:t>
            </w:r>
            <w:r w:rsidR="00F264E9">
              <w:rPr>
                <w:rFonts w:ascii="Ebrima" w:hAnsi="Ebrima"/>
                <w:sz w:val="14"/>
              </w:rPr>
              <w:t xml:space="preserve">8+, 128H+; </w:t>
            </w:r>
            <w:r w:rsidR="008510C3" w:rsidRPr="00885A52">
              <w:rPr>
                <w:rFonts w:ascii="Ebrima" w:hAnsi="Ebrima"/>
                <w:sz w:val="14"/>
              </w:rPr>
              <w:t xml:space="preserve"> </w:t>
            </w:r>
            <w:r w:rsidR="008510C3" w:rsidRPr="00885A52">
              <w:rPr>
                <w:rFonts w:ascii="Ebrima" w:hAnsi="Ebrima"/>
                <w:b/>
                <w:sz w:val="14"/>
                <w:u w:val="single"/>
              </w:rPr>
              <w:t>Child Development &amp;  Education</w:t>
            </w:r>
            <w:r w:rsidR="008510C3" w:rsidRPr="00885A52">
              <w:rPr>
                <w:rFonts w:ascii="Ebrima" w:hAnsi="Ebrima"/>
                <w:sz w:val="14"/>
              </w:rPr>
              <w:t xml:space="preserve"> 110, 110H;</w:t>
            </w:r>
            <w:r>
              <w:rPr>
                <w:rFonts w:ascii="Ebrima" w:hAnsi="Ebrima"/>
                <w:sz w:val="14"/>
              </w:rPr>
              <w:t xml:space="preserve"> </w:t>
            </w:r>
            <w:r w:rsidR="008510C3" w:rsidRPr="00885A52">
              <w:rPr>
                <w:rFonts w:ascii="Ebrima" w:hAnsi="Ebrima"/>
                <w:b/>
                <w:sz w:val="14"/>
                <w:u w:val="single"/>
              </w:rPr>
              <w:t>Economics</w:t>
            </w:r>
            <w:r w:rsidR="008510C3" w:rsidRPr="00885A52">
              <w:rPr>
                <w:rFonts w:ascii="Ebrima" w:hAnsi="Ebrima"/>
                <w:sz w:val="14"/>
              </w:rPr>
              <w:t xml:space="preserve"> 201, 201H, 202, 202H; </w:t>
            </w:r>
            <w:r w:rsidR="008510C3" w:rsidRPr="00885A52">
              <w:rPr>
                <w:rFonts w:ascii="Ebrima" w:hAnsi="Ebrima"/>
                <w:b/>
                <w:sz w:val="14"/>
                <w:u w:val="single"/>
              </w:rPr>
              <w:t>Geography</w:t>
            </w:r>
            <w:r w:rsidR="008510C3" w:rsidRPr="00885A52">
              <w:rPr>
                <w:rFonts w:ascii="Ebrima" w:hAnsi="Ebrima"/>
                <w:sz w:val="14"/>
              </w:rPr>
              <w:t xml:space="preserve"> 102, 107, 108, 111; </w:t>
            </w:r>
            <w:r w:rsidR="008510C3" w:rsidRPr="00885A52">
              <w:rPr>
                <w:rFonts w:ascii="Ebrima" w:hAnsi="Ebrima"/>
                <w:b/>
                <w:sz w:val="14"/>
                <w:u w:val="single"/>
              </w:rPr>
              <w:t>History</w:t>
            </w:r>
            <w:r w:rsidR="008510C3" w:rsidRPr="00885A52">
              <w:rPr>
                <w:rFonts w:ascii="Ebrima" w:hAnsi="Ebrima"/>
                <w:sz w:val="14"/>
              </w:rPr>
              <w:t xml:space="preserve"> 101, 102, 103, 103H, 104, 104H, 106, 106H, 107, 108, 109, 109H, 111, 111H, 112, 112H, 115</w:t>
            </w:r>
            <w:r w:rsidR="008510C3" w:rsidRPr="00A056F3">
              <w:rPr>
                <w:rFonts w:ascii="Ebrima" w:hAnsi="Ebrima"/>
                <w:sz w:val="14"/>
              </w:rPr>
              <w:t>,</w:t>
            </w:r>
            <w:r w:rsidRPr="00A056F3">
              <w:rPr>
                <w:rFonts w:ascii="Ebrima" w:hAnsi="Ebrima"/>
                <w:sz w:val="14"/>
              </w:rPr>
              <w:t xml:space="preserve"> 115H</w:t>
            </w:r>
            <w:r>
              <w:rPr>
                <w:rFonts w:ascii="Ebrima" w:hAnsi="Ebrima"/>
                <w:sz w:val="14"/>
              </w:rPr>
              <w:t>,</w:t>
            </w:r>
            <w:r w:rsidR="008510C3" w:rsidRPr="00885A52">
              <w:rPr>
                <w:rFonts w:ascii="Ebrima" w:hAnsi="Ebrima"/>
                <w:sz w:val="14"/>
              </w:rPr>
              <w:t xml:space="preserve"> 119, 119H, 120, 120H, 121+, 124,</w:t>
            </w:r>
            <w:r>
              <w:rPr>
                <w:rFonts w:ascii="Ebrima" w:hAnsi="Ebrima"/>
                <w:sz w:val="14"/>
              </w:rPr>
              <w:t xml:space="preserve"> </w:t>
            </w:r>
            <w:r w:rsidRPr="00A056F3">
              <w:rPr>
                <w:rFonts w:ascii="Ebrima" w:hAnsi="Ebrima"/>
                <w:sz w:val="14"/>
              </w:rPr>
              <w:t>124H,</w:t>
            </w:r>
            <w:r w:rsidR="008510C3" w:rsidRPr="00885A52">
              <w:rPr>
                <w:rFonts w:ascii="Ebrima" w:hAnsi="Ebrima"/>
                <w:sz w:val="14"/>
              </w:rPr>
              <w:t xml:space="preserve"> 125, </w:t>
            </w:r>
            <w:r w:rsidR="00C62FC6">
              <w:rPr>
                <w:rFonts w:ascii="Ebrima" w:hAnsi="Ebrima"/>
                <w:sz w:val="14"/>
              </w:rPr>
              <w:t>158+, 128+,</w:t>
            </w:r>
            <w:r w:rsidR="00F264E9">
              <w:rPr>
                <w:rFonts w:ascii="Ebrima" w:hAnsi="Ebrima"/>
                <w:sz w:val="14"/>
              </w:rPr>
              <w:t xml:space="preserve"> 128H+, </w:t>
            </w:r>
            <w:r w:rsidR="008510C3" w:rsidRPr="00885A52">
              <w:rPr>
                <w:rFonts w:ascii="Ebrima" w:hAnsi="Ebrima"/>
                <w:sz w:val="14"/>
              </w:rPr>
              <w:t xml:space="preserve">136+, 140, 141, 142, 150, 150H, 160, 160H; </w:t>
            </w:r>
            <w:r w:rsidR="008510C3" w:rsidRPr="00885A52">
              <w:rPr>
                <w:rFonts w:ascii="Ebrima" w:hAnsi="Ebrima"/>
                <w:b/>
                <w:sz w:val="14"/>
                <w:u w:val="single"/>
              </w:rPr>
              <w:t>Political Science</w:t>
            </w:r>
            <w:r w:rsidR="008510C3" w:rsidRPr="00885A52">
              <w:rPr>
                <w:rFonts w:ascii="Ebrima" w:hAnsi="Ebrima"/>
                <w:sz w:val="14"/>
              </w:rPr>
              <w:t xml:space="preserve"> 101, 101H, 102, 102H, 103, 103H, 104, 105, 105H, 106, 106H, 120, 120H; </w:t>
            </w:r>
            <w:r w:rsidR="008510C3" w:rsidRPr="00885A52">
              <w:rPr>
                <w:rFonts w:ascii="Ebrima" w:hAnsi="Ebrima"/>
                <w:b/>
                <w:sz w:val="14"/>
                <w:u w:val="single"/>
              </w:rPr>
              <w:t>Psychology</w:t>
            </w:r>
            <w:r w:rsidR="008510C3" w:rsidRPr="00885A52">
              <w:rPr>
                <w:rFonts w:ascii="Ebrima" w:hAnsi="Ebrima"/>
                <w:sz w:val="14"/>
              </w:rPr>
              <w:t xml:space="preserve"> 101, 101H, 102, 103, 103H, 104, 104H, 105, 105H, 107, 107H, 108, 108H, 112+</w:t>
            </w:r>
            <w:r>
              <w:rPr>
                <w:rFonts w:ascii="Ebrima" w:hAnsi="Ebrima"/>
                <w:sz w:val="14"/>
              </w:rPr>
              <w:t xml:space="preserve">, </w:t>
            </w:r>
            <w:r w:rsidRPr="00A056F3">
              <w:rPr>
                <w:rFonts w:ascii="Ebrima" w:hAnsi="Ebrima"/>
                <w:sz w:val="14"/>
              </w:rPr>
              <w:t>124+, 124H+</w:t>
            </w:r>
            <w:r w:rsidR="008510C3" w:rsidRPr="00A056F3">
              <w:rPr>
                <w:rFonts w:ascii="Ebrima" w:hAnsi="Ebrima"/>
                <w:sz w:val="14"/>
              </w:rPr>
              <w:t>;</w:t>
            </w:r>
            <w:r w:rsidR="008510C3" w:rsidRPr="00885A52">
              <w:rPr>
                <w:rFonts w:ascii="Ebrima" w:hAnsi="Ebrima"/>
                <w:sz w:val="14"/>
              </w:rPr>
              <w:t xml:space="preserve"> </w:t>
            </w:r>
            <w:r w:rsidR="008510C3" w:rsidRPr="00885A52">
              <w:rPr>
                <w:rFonts w:ascii="Ebrima" w:hAnsi="Ebrima"/>
                <w:b/>
                <w:sz w:val="14"/>
                <w:u w:val="single"/>
              </w:rPr>
              <w:t>Sociology</w:t>
            </w:r>
            <w:r w:rsidR="008510C3" w:rsidRPr="00885A52">
              <w:rPr>
                <w:rFonts w:ascii="Ebrima" w:hAnsi="Ebrima"/>
                <w:sz w:val="14"/>
              </w:rPr>
              <w:t xml:space="preserve"> 101, 101H, 102, 105, 105H, 106, 110, 112+, 115</w:t>
            </w:r>
            <w:r w:rsidR="008510C3" w:rsidRPr="00A056F3">
              <w:rPr>
                <w:rFonts w:ascii="Ebrima" w:hAnsi="Ebrima"/>
                <w:sz w:val="14"/>
              </w:rPr>
              <w:t xml:space="preserve">, </w:t>
            </w:r>
            <w:r w:rsidRPr="00A056F3">
              <w:rPr>
                <w:rFonts w:ascii="Ebrima" w:hAnsi="Ebrima"/>
                <w:sz w:val="14"/>
              </w:rPr>
              <w:t>124+, 124H+,</w:t>
            </w:r>
            <w:r>
              <w:rPr>
                <w:rFonts w:ascii="Ebrima" w:hAnsi="Ebrima"/>
                <w:sz w:val="14"/>
              </w:rPr>
              <w:t xml:space="preserve"> </w:t>
            </w:r>
            <w:r w:rsidR="008510C3" w:rsidRPr="00885A52">
              <w:rPr>
                <w:rFonts w:ascii="Ebrima" w:hAnsi="Ebrima"/>
                <w:sz w:val="14"/>
              </w:rPr>
              <w:t xml:space="preserve">125; </w:t>
            </w:r>
            <w:r w:rsidR="008510C3" w:rsidRPr="00885A52">
              <w:rPr>
                <w:rFonts w:ascii="Ebrima" w:hAnsi="Ebrima"/>
                <w:b/>
                <w:sz w:val="14"/>
                <w:u w:val="single"/>
              </w:rPr>
              <w:t>Theater Arts</w:t>
            </w:r>
            <w:r w:rsidR="008510C3" w:rsidRPr="00885A52">
              <w:rPr>
                <w:rFonts w:ascii="Ebrima" w:hAnsi="Ebrima"/>
                <w:sz w:val="14"/>
              </w:rPr>
              <w:t xml:space="preserve"> 136+</w:t>
            </w:r>
          </w:p>
          <w:p w:rsidR="00284090" w:rsidRPr="002F06F7" w:rsidRDefault="00B11191" w:rsidP="00284090">
            <w:pPr>
              <w:spacing w:after="0" w:line="240" w:lineRule="auto"/>
              <w:rPr>
                <w:rFonts w:ascii="Ebrima" w:hAnsi="Ebrima"/>
                <w:sz w:val="14"/>
                <w:szCs w:val="14"/>
              </w:rPr>
            </w:pPr>
            <w:r w:rsidRPr="00D65C0B">
              <w:rPr>
                <w:rFonts w:ascii="Ebrima" w:hAnsi="Ebrima"/>
                <w:sz w:val="14"/>
                <w:szCs w:val="14"/>
              </w:rPr>
              <w:t>AP or other courses:</w:t>
            </w:r>
          </w:p>
        </w:tc>
        <w:tc>
          <w:tcPr>
            <w:tcW w:w="231" w:type="pct"/>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112113" w:rsidRPr="00885A52" w:rsidRDefault="00112113" w:rsidP="00801FD5">
            <w:pPr>
              <w:autoSpaceDE w:val="0"/>
              <w:autoSpaceDN w:val="0"/>
              <w:adjustRightInd w:val="0"/>
              <w:spacing w:after="0" w:line="140" w:lineRule="exact"/>
              <w:rPr>
                <w:rFonts w:ascii="Ebrima" w:hAnsi="Ebrima"/>
                <w:sz w:val="24"/>
                <w:szCs w:val="24"/>
              </w:rPr>
            </w:pPr>
          </w:p>
        </w:tc>
        <w:tc>
          <w:tcPr>
            <w:tcW w:w="274" w:type="pct"/>
            <w:tcBorders>
              <w:top w:val="single" w:sz="6" w:space="0" w:color="auto"/>
              <w:left w:val="single" w:sz="6" w:space="0" w:color="auto"/>
              <w:bottom w:val="single" w:sz="4" w:space="0" w:color="auto"/>
              <w:right w:val="single" w:sz="6" w:space="0" w:color="auto"/>
            </w:tcBorders>
            <w:tcMar>
              <w:top w:w="80" w:type="dxa"/>
              <w:left w:w="80" w:type="dxa"/>
              <w:bottom w:w="0" w:type="dxa"/>
              <w:right w:w="80" w:type="dxa"/>
            </w:tcMar>
          </w:tcPr>
          <w:p w:rsidR="00112113" w:rsidRPr="00885A52" w:rsidRDefault="00112113" w:rsidP="00801FD5">
            <w:pPr>
              <w:autoSpaceDE w:val="0"/>
              <w:autoSpaceDN w:val="0"/>
              <w:adjustRightInd w:val="0"/>
              <w:spacing w:after="0" w:line="140" w:lineRule="exact"/>
              <w:rPr>
                <w:rFonts w:ascii="Ebrima" w:hAnsi="Ebrima"/>
                <w:sz w:val="24"/>
                <w:szCs w:val="24"/>
              </w:rPr>
            </w:pPr>
          </w:p>
        </w:tc>
        <w:tc>
          <w:tcPr>
            <w:tcW w:w="255" w:type="pct"/>
            <w:tcBorders>
              <w:top w:val="single" w:sz="6" w:space="0" w:color="auto"/>
              <w:left w:val="single" w:sz="6" w:space="0" w:color="auto"/>
              <w:bottom w:val="single" w:sz="4" w:space="0" w:color="auto"/>
              <w:right w:val="single" w:sz="4" w:space="0" w:color="auto"/>
            </w:tcBorders>
            <w:tcMar>
              <w:top w:w="80" w:type="dxa"/>
              <w:left w:w="80" w:type="dxa"/>
              <w:bottom w:w="0" w:type="dxa"/>
              <w:right w:w="80" w:type="dxa"/>
            </w:tcMar>
          </w:tcPr>
          <w:p w:rsidR="00112113" w:rsidRPr="00885A52" w:rsidRDefault="00112113" w:rsidP="00801FD5">
            <w:pPr>
              <w:autoSpaceDE w:val="0"/>
              <w:autoSpaceDN w:val="0"/>
              <w:adjustRightInd w:val="0"/>
              <w:spacing w:after="0" w:line="140" w:lineRule="exact"/>
              <w:rPr>
                <w:rFonts w:ascii="Ebrima" w:hAnsi="Ebrima"/>
                <w:sz w:val="24"/>
                <w:szCs w:val="24"/>
              </w:rPr>
            </w:pPr>
          </w:p>
        </w:tc>
      </w:tr>
      <w:tr w:rsidR="0011680D"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0"/>
        </w:trPr>
        <w:tc>
          <w:tcPr>
            <w:tcW w:w="5000" w:type="pct"/>
            <w:gridSpan w:val="4"/>
            <w:tcBorders>
              <w:bottom w:val="single" w:sz="6" w:space="0" w:color="auto"/>
            </w:tcBorders>
            <w:tcMar>
              <w:top w:w="0" w:type="dxa"/>
              <w:left w:w="0" w:type="dxa"/>
              <w:bottom w:w="79" w:type="dxa"/>
              <w:right w:w="0" w:type="dxa"/>
            </w:tcMar>
          </w:tcPr>
          <w:p w:rsidR="0011680D" w:rsidRPr="00885A52" w:rsidRDefault="008510C3" w:rsidP="008510C3">
            <w:pPr>
              <w:tabs>
                <w:tab w:val="left" w:pos="259"/>
                <w:tab w:val="left" w:pos="518"/>
                <w:tab w:val="left" w:pos="778"/>
                <w:tab w:val="left" w:pos="1037"/>
              </w:tabs>
              <w:suppressAutoHyphens/>
              <w:autoSpaceDE w:val="0"/>
              <w:autoSpaceDN w:val="0"/>
              <w:adjustRightInd w:val="0"/>
              <w:spacing w:after="0" w:line="190" w:lineRule="atLeast"/>
              <w:textAlignment w:val="center"/>
              <w:rPr>
                <w:rFonts w:ascii="Ebrima" w:hAnsi="Ebrima" w:cs="Times"/>
                <w:b/>
                <w:color w:val="FFFFFF"/>
                <w:spacing w:val="3"/>
                <w:position w:val="-2"/>
                <w:sz w:val="18"/>
                <w:szCs w:val="18"/>
              </w:rPr>
            </w:pPr>
            <w:r w:rsidRPr="00885A52">
              <w:rPr>
                <w:rFonts w:ascii="Ebrima" w:hAnsi="Ebrima" w:cs="AvantGarde Md BT"/>
                <w:b/>
                <w:spacing w:val="3"/>
                <w:position w:val="-2"/>
                <w:sz w:val="18"/>
                <w:szCs w:val="18"/>
              </w:rPr>
              <w:t xml:space="preserve">  </w:t>
            </w:r>
            <w:r w:rsidR="0011680D" w:rsidRPr="00885A52">
              <w:rPr>
                <w:rFonts w:ascii="Ebrima" w:hAnsi="Ebrima" w:cs="AvantGarde Md BT"/>
                <w:b/>
                <w:spacing w:val="3"/>
                <w:position w:val="-2"/>
                <w:sz w:val="18"/>
                <w:szCs w:val="18"/>
              </w:rPr>
              <w:t>AREA 5</w:t>
            </w:r>
            <w:r w:rsidR="0011680D" w:rsidRPr="00885A52">
              <w:rPr>
                <w:rFonts w:ascii="Ebrima" w:hAnsi="Ebrima" w:cs="AvantGarde Md BT"/>
                <w:b/>
                <w:spacing w:val="3"/>
                <w:w w:val="80"/>
                <w:position w:val="-2"/>
                <w:sz w:val="18"/>
                <w:szCs w:val="18"/>
              </w:rPr>
              <w:t>—</w:t>
            </w:r>
            <w:r w:rsidR="0011680D" w:rsidRPr="00885A52">
              <w:rPr>
                <w:rFonts w:ascii="Ebrima" w:hAnsi="Ebrima" w:cs="AvantGarde Md BT"/>
                <w:b/>
                <w:spacing w:val="3"/>
                <w:position w:val="-2"/>
                <w:sz w:val="18"/>
                <w:szCs w:val="18"/>
              </w:rPr>
              <w:t xml:space="preserve">Physical </w:t>
            </w:r>
            <w:r w:rsidR="00BA4E77">
              <w:rPr>
                <w:rFonts w:ascii="Ebrima" w:hAnsi="Ebrima" w:cs="AvantGarde Md BT"/>
                <w:b/>
                <w:spacing w:val="3"/>
                <w:position w:val="-2"/>
                <w:sz w:val="18"/>
                <w:szCs w:val="18"/>
              </w:rPr>
              <w:t>and</w:t>
            </w:r>
            <w:r w:rsidR="0011680D" w:rsidRPr="00885A52">
              <w:rPr>
                <w:rFonts w:ascii="Ebrima" w:hAnsi="Ebrima" w:cs="AvantGarde Md BT"/>
                <w:b/>
                <w:spacing w:val="3"/>
                <w:position w:val="-2"/>
                <w:sz w:val="18"/>
                <w:szCs w:val="18"/>
              </w:rPr>
              <w:t xml:space="preserve"> Biological Sciences</w:t>
            </w:r>
          </w:p>
          <w:p w:rsidR="00B86081" w:rsidRDefault="004F2481" w:rsidP="00B86081">
            <w:pPr>
              <w:tabs>
                <w:tab w:val="left" w:pos="340"/>
              </w:tabs>
              <w:autoSpaceDE w:val="0"/>
              <w:autoSpaceDN w:val="0"/>
              <w:adjustRightInd w:val="0"/>
              <w:spacing w:after="0" w:line="152" w:lineRule="atLeast"/>
              <w:ind w:left="90"/>
              <w:textAlignment w:val="center"/>
              <w:rPr>
                <w:rFonts w:ascii="Ebrima" w:hAnsi="Ebrima" w:cs="Helvetica Narrow"/>
                <w:color w:val="000000"/>
                <w:spacing w:val="-1"/>
                <w:w w:val="95"/>
                <w:sz w:val="14"/>
                <w:szCs w:val="14"/>
              </w:rPr>
            </w:pPr>
            <w:r w:rsidRPr="00885A52">
              <w:rPr>
                <w:rFonts w:ascii="Ebrima" w:hAnsi="Ebrima" w:cs="Helvetica Narrow"/>
                <w:color w:val="000000"/>
                <w:spacing w:val="-1"/>
                <w:w w:val="95"/>
                <w:sz w:val="14"/>
                <w:szCs w:val="14"/>
              </w:rPr>
              <w:t>At least 2 courses (1 Physical Science, 1 Biological Science)</w:t>
            </w:r>
          </w:p>
          <w:p w:rsidR="0011680D" w:rsidRPr="00885A52" w:rsidRDefault="004F2481" w:rsidP="00B86081">
            <w:pPr>
              <w:tabs>
                <w:tab w:val="left" w:pos="340"/>
              </w:tabs>
              <w:autoSpaceDE w:val="0"/>
              <w:autoSpaceDN w:val="0"/>
              <w:adjustRightInd w:val="0"/>
              <w:spacing w:after="0" w:line="152" w:lineRule="atLeast"/>
              <w:ind w:left="90"/>
              <w:textAlignment w:val="center"/>
              <w:rPr>
                <w:rFonts w:ascii="Ebrima" w:hAnsi="Ebrima" w:cs="Times"/>
                <w:color w:val="FFFFFF"/>
                <w:spacing w:val="3"/>
                <w:position w:val="-2"/>
                <w:sz w:val="14"/>
                <w:szCs w:val="14"/>
              </w:rPr>
            </w:pPr>
            <w:r w:rsidRPr="00885A52">
              <w:rPr>
                <w:rFonts w:ascii="Ebrima" w:hAnsi="Ebrima" w:cs="Helvetica Narrow"/>
                <w:color w:val="000000"/>
                <w:spacing w:val="-1"/>
                <w:w w:val="95"/>
                <w:sz w:val="14"/>
                <w:szCs w:val="14"/>
              </w:rPr>
              <w:t>1 course must include a laboratory:</w:t>
            </w:r>
            <w:r w:rsidR="00B86081">
              <w:rPr>
                <w:rFonts w:ascii="Ebrima" w:hAnsi="Ebrima" w:cs="Helvetica Narrow"/>
                <w:color w:val="000000"/>
                <w:spacing w:val="-1"/>
                <w:w w:val="95"/>
                <w:sz w:val="14"/>
                <w:szCs w:val="14"/>
              </w:rPr>
              <w:t xml:space="preserve"> </w:t>
            </w:r>
            <w:r w:rsidRPr="00885A52">
              <w:rPr>
                <w:rFonts w:ascii="Ebrima" w:hAnsi="Ebrima" w:cs="Helvetica Narrow"/>
                <w:color w:val="000000"/>
                <w:spacing w:val="-1"/>
                <w:w w:val="95"/>
                <w:sz w:val="14"/>
                <w:szCs w:val="14"/>
              </w:rPr>
              <w:t>2 courses (7 semester</w:t>
            </w:r>
            <w:r w:rsidR="00C62FC6">
              <w:rPr>
                <w:rFonts w:ascii="Ebrima" w:hAnsi="Ebrima" w:cs="Helvetica Narrow"/>
                <w:color w:val="000000"/>
                <w:w w:val="95"/>
                <w:sz w:val="14"/>
                <w:szCs w:val="14"/>
              </w:rPr>
              <w:t>/9 quarter</w:t>
            </w:r>
            <w:r w:rsidRPr="00885A52">
              <w:rPr>
                <w:rFonts w:ascii="Ebrima" w:hAnsi="Ebrima" w:cs="Helvetica Narrow"/>
                <w:color w:val="000000"/>
                <w:spacing w:val="-1"/>
                <w:w w:val="95"/>
                <w:sz w:val="14"/>
                <w:szCs w:val="14"/>
              </w:rPr>
              <w:t xml:space="preserve"> units)</w:t>
            </w:r>
          </w:p>
        </w:tc>
      </w:tr>
      <w:tr w:rsidR="0011680D"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0"/>
        </w:trPr>
        <w:tc>
          <w:tcPr>
            <w:tcW w:w="4240"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2C133D" w:rsidP="0011680D">
            <w:pPr>
              <w:tabs>
                <w:tab w:val="left" w:pos="340"/>
              </w:tabs>
              <w:autoSpaceDE w:val="0"/>
              <w:autoSpaceDN w:val="0"/>
              <w:adjustRightInd w:val="0"/>
              <w:spacing w:after="4" w:line="152" w:lineRule="atLeast"/>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5A.</w:t>
            </w:r>
            <w:r w:rsidRPr="00885A52">
              <w:rPr>
                <w:rFonts w:ascii="Ebrima" w:hAnsi="Ebrima" w:cs="Helvetica Narrow"/>
                <w:b/>
                <w:bCs/>
                <w:color w:val="000000"/>
                <w:w w:val="95"/>
                <w:sz w:val="16"/>
                <w:szCs w:val="16"/>
              </w:rPr>
              <w:tab/>
            </w:r>
            <w:r w:rsidR="0011680D" w:rsidRPr="00885A52">
              <w:rPr>
                <w:rFonts w:ascii="Ebrima" w:hAnsi="Ebrima" w:cs="Helvetica Narrow"/>
                <w:b/>
                <w:bCs/>
                <w:color w:val="000000"/>
                <w:w w:val="95"/>
                <w:sz w:val="16"/>
                <w:szCs w:val="16"/>
              </w:rPr>
              <w:t>Physical Science:</w:t>
            </w:r>
          </w:p>
        </w:tc>
        <w:tc>
          <w:tcPr>
            <w:tcW w:w="231"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11680D" w:rsidP="0011680D">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274"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11680D" w:rsidP="0011680D">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255"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11680D" w:rsidP="0011680D">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11680D"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931"/>
        </w:trPr>
        <w:tc>
          <w:tcPr>
            <w:tcW w:w="4240" w:type="pct"/>
            <w:tcBorders>
              <w:top w:val="single" w:sz="6" w:space="0" w:color="auto"/>
              <w:bottom w:val="single" w:sz="6" w:space="0" w:color="auto"/>
            </w:tcBorders>
            <w:tcMar>
              <w:top w:w="58" w:type="dxa"/>
              <w:left w:w="80" w:type="dxa"/>
              <w:bottom w:w="0" w:type="dxa"/>
              <w:right w:w="80" w:type="dxa"/>
            </w:tcMar>
          </w:tcPr>
          <w:p w:rsidR="0011680D" w:rsidRDefault="008510C3" w:rsidP="00284090">
            <w:pPr>
              <w:spacing w:after="0" w:line="240" w:lineRule="auto"/>
              <w:rPr>
                <w:rFonts w:ascii="Ebrima" w:hAnsi="Ebrima"/>
                <w:sz w:val="14"/>
                <w:szCs w:val="14"/>
              </w:rPr>
            </w:pPr>
            <w:r w:rsidRPr="00885A52">
              <w:rPr>
                <w:rFonts w:ascii="Ebrima" w:hAnsi="Ebrima"/>
                <w:b/>
                <w:sz w:val="14"/>
                <w:szCs w:val="14"/>
                <w:u w:val="single"/>
              </w:rPr>
              <w:t>Astronomy</w:t>
            </w:r>
            <w:r w:rsidRPr="00885A52">
              <w:rPr>
                <w:rFonts w:ascii="Ebrima" w:hAnsi="Ebrima"/>
                <w:sz w:val="14"/>
                <w:szCs w:val="14"/>
              </w:rPr>
              <w:t xml:space="preserve"> 101*, 111+; </w:t>
            </w:r>
            <w:r w:rsidRPr="00885A52">
              <w:rPr>
                <w:rFonts w:ascii="Ebrima" w:hAnsi="Ebrima"/>
                <w:b/>
                <w:sz w:val="14"/>
                <w:szCs w:val="14"/>
                <w:u w:val="single"/>
              </w:rPr>
              <w:t>Chemistry</w:t>
            </w:r>
            <w:r w:rsidRPr="00885A52">
              <w:rPr>
                <w:rFonts w:ascii="Ebrima" w:hAnsi="Ebrima"/>
                <w:b/>
                <w:sz w:val="14"/>
                <w:szCs w:val="14"/>
              </w:rPr>
              <w:t xml:space="preserve"> </w:t>
            </w:r>
            <w:r w:rsidRPr="00885A52">
              <w:rPr>
                <w:rFonts w:ascii="Ebrima" w:hAnsi="Ebrima"/>
                <w:sz w:val="14"/>
                <w:szCs w:val="14"/>
              </w:rPr>
              <w:t xml:space="preserve">100*, 101*, 102*, 107*, 112*, 113*; </w:t>
            </w:r>
            <w:r w:rsidRPr="00885A52">
              <w:rPr>
                <w:rFonts w:ascii="Ebrima" w:hAnsi="Ebrima"/>
                <w:b/>
                <w:sz w:val="14"/>
                <w:szCs w:val="14"/>
                <w:u w:val="single"/>
              </w:rPr>
              <w:t>Environmental Studies</w:t>
            </w:r>
            <w:r w:rsidRPr="00885A52">
              <w:rPr>
                <w:rFonts w:ascii="Ebrima" w:hAnsi="Ebrima"/>
                <w:sz w:val="14"/>
                <w:szCs w:val="14"/>
              </w:rPr>
              <w:t xml:space="preserve"> 100, 100H, 101, 101H, 102*, 102H*; </w:t>
            </w:r>
            <w:r w:rsidRPr="00885A52">
              <w:rPr>
                <w:rFonts w:ascii="Ebrima" w:hAnsi="Ebrima"/>
                <w:b/>
                <w:sz w:val="14"/>
                <w:szCs w:val="14"/>
                <w:u w:val="single"/>
              </w:rPr>
              <w:t>Geography</w:t>
            </w:r>
            <w:r w:rsidRPr="00885A52">
              <w:rPr>
                <w:rFonts w:ascii="Ebrima" w:hAnsi="Ebrima"/>
                <w:sz w:val="14"/>
                <w:szCs w:val="14"/>
              </w:rPr>
              <w:t xml:space="preserve"> 101, 104*, 106; </w:t>
            </w:r>
            <w:r w:rsidRPr="00885A52">
              <w:rPr>
                <w:rFonts w:ascii="Ebrima" w:hAnsi="Ebrima"/>
                <w:b/>
                <w:sz w:val="14"/>
                <w:szCs w:val="14"/>
                <w:u w:val="single"/>
              </w:rPr>
              <w:t>Geology</w:t>
            </w:r>
            <w:r w:rsidRPr="00885A52">
              <w:rPr>
                <w:rFonts w:ascii="Ebrima" w:hAnsi="Ebrima"/>
                <w:sz w:val="14"/>
                <w:szCs w:val="14"/>
              </w:rPr>
              <w:t xml:space="preserve"> 100*, 103, </w:t>
            </w:r>
            <w:r w:rsidR="00A70D5C">
              <w:rPr>
                <w:rFonts w:ascii="Ebrima" w:hAnsi="Ebrima"/>
                <w:sz w:val="14"/>
                <w:szCs w:val="14"/>
              </w:rPr>
              <w:t xml:space="preserve">105*, </w:t>
            </w:r>
            <w:r w:rsidRPr="00885A52">
              <w:rPr>
                <w:rFonts w:ascii="Ebrima" w:hAnsi="Ebrima"/>
                <w:sz w:val="14"/>
                <w:szCs w:val="14"/>
              </w:rPr>
              <w:t xml:space="preserve">110*, 111+; </w:t>
            </w:r>
            <w:r w:rsidRPr="00885A52">
              <w:rPr>
                <w:rFonts w:ascii="Ebrima" w:hAnsi="Ebrima"/>
                <w:b/>
                <w:sz w:val="14"/>
                <w:szCs w:val="14"/>
                <w:u w:val="single"/>
              </w:rPr>
              <w:t>Physics</w:t>
            </w:r>
            <w:r w:rsidRPr="00885A52">
              <w:rPr>
                <w:rFonts w:ascii="Ebrima" w:hAnsi="Ebrima"/>
                <w:sz w:val="14"/>
                <w:szCs w:val="14"/>
              </w:rPr>
              <w:t xml:space="preserve"> 100, 101*, 102*, 201*, 202*, 202H*, 203*</w:t>
            </w:r>
          </w:p>
          <w:p w:rsidR="00284090" w:rsidRPr="00B56BF3" w:rsidRDefault="00284090" w:rsidP="00284090">
            <w:pPr>
              <w:spacing w:after="0" w:line="240" w:lineRule="auto"/>
              <w:rPr>
                <w:rFonts w:ascii="Ebrima" w:hAnsi="Ebrima"/>
                <w:sz w:val="14"/>
                <w:szCs w:val="14"/>
              </w:rPr>
            </w:pPr>
            <w:r w:rsidRPr="00B56BF3">
              <w:rPr>
                <w:rFonts w:ascii="Ebrima" w:hAnsi="Ebrima"/>
                <w:sz w:val="14"/>
                <w:szCs w:val="14"/>
              </w:rPr>
              <w:t>AP or other courses:</w:t>
            </w:r>
          </w:p>
        </w:tc>
        <w:tc>
          <w:tcPr>
            <w:tcW w:w="231" w:type="pct"/>
            <w:tcBorders>
              <w:top w:val="single" w:sz="6" w:space="0" w:color="auto"/>
              <w:bottom w:val="single" w:sz="6" w:space="0" w:color="auto"/>
            </w:tcBorders>
            <w:tcMar>
              <w:top w:w="80" w:type="dxa"/>
              <w:left w:w="80" w:type="dxa"/>
              <w:bottom w:w="0" w:type="dxa"/>
              <w:right w:w="80" w:type="dxa"/>
            </w:tcMar>
          </w:tcPr>
          <w:p w:rsidR="0011680D" w:rsidRPr="00885A52" w:rsidRDefault="0011680D" w:rsidP="00F323B2">
            <w:pPr>
              <w:autoSpaceDE w:val="0"/>
              <w:autoSpaceDN w:val="0"/>
              <w:adjustRightInd w:val="0"/>
              <w:spacing w:after="0" w:line="160" w:lineRule="exact"/>
              <w:rPr>
                <w:rFonts w:ascii="Ebrima" w:hAnsi="Ebrima"/>
                <w:sz w:val="24"/>
                <w:szCs w:val="24"/>
              </w:rPr>
            </w:pPr>
          </w:p>
        </w:tc>
        <w:tc>
          <w:tcPr>
            <w:tcW w:w="274" w:type="pct"/>
            <w:tcBorders>
              <w:top w:val="single" w:sz="6" w:space="0" w:color="auto"/>
              <w:bottom w:val="single" w:sz="6" w:space="0" w:color="auto"/>
            </w:tcBorders>
            <w:tcMar>
              <w:top w:w="80" w:type="dxa"/>
              <w:left w:w="80" w:type="dxa"/>
              <w:bottom w:w="0" w:type="dxa"/>
              <w:right w:w="80" w:type="dxa"/>
            </w:tcMar>
          </w:tcPr>
          <w:p w:rsidR="0011680D" w:rsidRPr="00885A52" w:rsidRDefault="0011680D" w:rsidP="00F323B2">
            <w:pPr>
              <w:autoSpaceDE w:val="0"/>
              <w:autoSpaceDN w:val="0"/>
              <w:adjustRightInd w:val="0"/>
              <w:spacing w:after="0" w:line="160" w:lineRule="exact"/>
              <w:rPr>
                <w:rFonts w:ascii="Ebrima" w:hAnsi="Ebrima"/>
                <w:sz w:val="24"/>
                <w:szCs w:val="24"/>
              </w:rPr>
            </w:pPr>
          </w:p>
        </w:tc>
        <w:tc>
          <w:tcPr>
            <w:tcW w:w="255" w:type="pct"/>
            <w:tcBorders>
              <w:top w:val="single" w:sz="6" w:space="0" w:color="auto"/>
              <w:bottom w:val="single" w:sz="6" w:space="0" w:color="auto"/>
            </w:tcBorders>
            <w:tcMar>
              <w:top w:w="80" w:type="dxa"/>
              <w:left w:w="80" w:type="dxa"/>
              <w:bottom w:w="0" w:type="dxa"/>
              <w:right w:w="80" w:type="dxa"/>
            </w:tcMar>
          </w:tcPr>
          <w:p w:rsidR="0011680D" w:rsidRPr="00885A52" w:rsidRDefault="0011680D" w:rsidP="00F323B2">
            <w:pPr>
              <w:autoSpaceDE w:val="0"/>
              <w:autoSpaceDN w:val="0"/>
              <w:adjustRightInd w:val="0"/>
              <w:spacing w:after="0" w:line="160" w:lineRule="exact"/>
              <w:rPr>
                <w:rFonts w:ascii="Ebrima" w:hAnsi="Ebrima"/>
                <w:sz w:val="24"/>
                <w:szCs w:val="24"/>
              </w:rPr>
            </w:pPr>
          </w:p>
        </w:tc>
      </w:tr>
      <w:tr w:rsidR="0011680D"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0"/>
        </w:trPr>
        <w:tc>
          <w:tcPr>
            <w:tcW w:w="4240"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2C133D" w:rsidP="0011680D">
            <w:pPr>
              <w:tabs>
                <w:tab w:val="left" w:pos="340"/>
              </w:tabs>
              <w:autoSpaceDE w:val="0"/>
              <w:autoSpaceDN w:val="0"/>
              <w:adjustRightInd w:val="0"/>
              <w:spacing w:after="4" w:line="152" w:lineRule="atLeast"/>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5B.</w:t>
            </w:r>
            <w:r w:rsidRPr="00885A52">
              <w:rPr>
                <w:rFonts w:ascii="Ebrima" w:hAnsi="Ebrima" w:cs="Helvetica Narrow"/>
                <w:b/>
                <w:bCs/>
                <w:color w:val="000000"/>
                <w:w w:val="95"/>
                <w:sz w:val="16"/>
                <w:szCs w:val="16"/>
              </w:rPr>
              <w:tab/>
            </w:r>
            <w:r w:rsidR="0011680D" w:rsidRPr="00885A52">
              <w:rPr>
                <w:rFonts w:ascii="Ebrima" w:hAnsi="Ebrima" w:cs="Helvetica Narrow"/>
                <w:b/>
                <w:bCs/>
                <w:color w:val="000000"/>
                <w:w w:val="95"/>
                <w:sz w:val="16"/>
                <w:szCs w:val="16"/>
              </w:rPr>
              <w:t>Biological Science:</w:t>
            </w:r>
          </w:p>
        </w:tc>
        <w:tc>
          <w:tcPr>
            <w:tcW w:w="231"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11680D" w:rsidP="0011680D">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274"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11680D" w:rsidP="0011680D">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255" w:type="pct"/>
            <w:tcBorders>
              <w:top w:val="single" w:sz="6" w:space="0" w:color="auto"/>
              <w:bottom w:val="single" w:sz="6" w:space="0" w:color="auto"/>
            </w:tcBorders>
            <w:shd w:val="clear" w:color="auto" w:fill="FFC000"/>
            <w:tcMar>
              <w:top w:w="58" w:type="dxa"/>
              <w:left w:w="80" w:type="dxa"/>
              <w:bottom w:w="58" w:type="dxa"/>
              <w:right w:w="80" w:type="dxa"/>
            </w:tcMar>
          </w:tcPr>
          <w:p w:rsidR="0011680D" w:rsidRPr="00885A52" w:rsidRDefault="0011680D" w:rsidP="0011680D">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11680D"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967"/>
        </w:trPr>
        <w:tc>
          <w:tcPr>
            <w:tcW w:w="4240" w:type="pct"/>
            <w:tcBorders>
              <w:top w:val="single" w:sz="6" w:space="0" w:color="auto"/>
              <w:bottom w:val="single" w:sz="6" w:space="0" w:color="auto"/>
            </w:tcBorders>
            <w:tcMar>
              <w:top w:w="58" w:type="dxa"/>
              <w:left w:w="80" w:type="dxa"/>
              <w:bottom w:w="0" w:type="dxa"/>
              <w:right w:w="80" w:type="dxa"/>
            </w:tcMar>
          </w:tcPr>
          <w:p w:rsidR="00697A79" w:rsidRDefault="008510C3" w:rsidP="00697A79">
            <w:pPr>
              <w:spacing w:after="0" w:line="240" w:lineRule="auto"/>
              <w:rPr>
                <w:rFonts w:ascii="Ebrima" w:hAnsi="Ebrima"/>
                <w:sz w:val="14"/>
                <w:szCs w:val="14"/>
              </w:rPr>
            </w:pPr>
            <w:r w:rsidRPr="00885A52">
              <w:rPr>
                <w:rFonts w:ascii="Ebrima" w:hAnsi="Ebrima"/>
                <w:b/>
                <w:sz w:val="14"/>
                <w:szCs w:val="14"/>
                <w:u w:val="single"/>
              </w:rPr>
              <w:t>Anatomy &amp; Physiology</w:t>
            </w:r>
            <w:r w:rsidRPr="00885A52">
              <w:rPr>
                <w:rFonts w:ascii="Ebrima" w:hAnsi="Ebrima"/>
                <w:sz w:val="14"/>
                <w:szCs w:val="14"/>
              </w:rPr>
              <w:t xml:space="preserve"> 101*, </w:t>
            </w:r>
            <w:r w:rsidRPr="00A056F3">
              <w:rPr>
                <w:rFonts w:ascii="Ebrima" w:hAnsi="Ebrima"/>
                <w:sz w:val="14"/>
                <w:szCs w:val="14"/>
              </w:rPr>
              <w:t>102*;</w:t>
            </w:r>
            <w:r w:rsidRPr="00885A52">
              <w:rPr>
                <w:rFonts w:ascii="Ebrima" w:hAnsi="Ebrima"/>
                <w:sz w:val="14"/>
                <w:szCs w:val="14"/>
              </w:rPr>
              <w:t xml:space="preserve"> </w:t>
            </w:r>
            <w:r w:rsidRPr="00885A52">
              <w:rPr>
                <w:rFonts w:ascii="Ebrima" w:hAnsi="Ebrima"/>
                <w:b/>
                <w:sz w:val="14"/>
                <w:szCs w:val="14"/>
                <w:u w:val="single"/>
              </w:rPr>
              <w:t>Anthropology</w:t>
            </w:r>
            <w:r w:rsidRPr="00885A52">
              <w:rPr>
                <w:rFonts w:ascii="Ebrima" w:hAnsi="Ebrima"/>
                <w:sz w:val="14"/>
                <w:szCs w:val="14"/>
              </w:rPr>
              <w:t xml:space="preserve"> 101, 101H, 111* (</w:t>
            </w:r>
            <w:r w:rsidRPr="00885A52">
              <w:rPr>
                <w:rFonts w:ascii="Ebrima" w:hAnsi="Ebrima"/>
                <w:sz w:val="12"/>
                <w:szCs w:val="12"/>
              </w:rPr>
              <w:t>concurrent or previous enrollment in ANTH 101 or 101H required</w:t>
            </w:r>
            <w:r w:rsidRPr="00885A52">
              <w:rPr>
                <w:rFonts w:ascii="Ebrima" w:hAnsi="Ebrima"/>
                <w:sz w:val="14"/>
                <w:szCs w:val="14"/>
              </w:rPr>
              <w:t xml:space="preserve">); </w:t>
            </w:r>
            <w:r w:rsidRPr="00885A52">
              <w:rPr>
                <w:rFonts w:ascii="Ebrima" w:hAnsi="Ebrima"/>
                <w:b/>
                <w:sz w:val="14"/>
                <w:szCs w:val="14"/>
                <w:u w:val="single"/>
              </w:rPr>
              <w:t>Biology</w:t>
            </w:r>
            <w:r w:rsidRPr="00885A52">
              <w:rPr>
                <w:rFonts w:ascii="Ebrima" w:hAnsi="Ebrima"/>
                <w:sz w:val="14"/>
                <w:szCs w:val="14"/>
              </w:rPr>
              <w:t xml:space="preserve"> 100*, 115*, 115H*, 116*, 117, 125*, 125H*, 130*, 131*, 134, 135, 135H, 140*, 144*,</w:t>
            </w:r>
            <w:r w:rsidR="00697A79">
              <w:rPr>
                <w:rFonts w:ascii="Ebrima" w:hAnsi="Ebrima"/>
                <w:sz w:val="14"/>
                <w:szCs w:val="14"/>
              </w:rPr>
              <w:t xml:space="preserve"> 146, 150*, 150H*, 151*, 151H*</w:t>
            </w:r>
          </w:p>
          <w:p w:rsidR="00284090" w:rsidRPr="00D65C0B" w:rsidRDefault="00284090" w:rsidP="00697A79">
            <w:pPr>
              <w:spacing w:after="0" w:line="240" w:lineRule="auto"/>
              <w:rPr>
                <w:rFonts w:ascii="Ebrima" w:hAnsi="Ebrima"/>
                <w:sz w:val="14"/>
                <w:szCs w:val="14"/>
              </w:rPr>
            </w:pPr>
            <w:r w:rsidRPr="00D65C0B">
              <w:rPr>
                <w:rFonts w:ascii="Ebrima" w:hAnsi="Ebrima"/>
                <w:sz w:val="14"/>
                <w:szCs w:val="14"/>
              </w:rPr>
              <w:t>AP or other courses:</w:t>
            </w:r>
          </w:p>
        </w:tc>
        <w:tc>
          <w:tcPr>
            <w:tcW w:w="231" w:type="pct"/>
            <w:tcBorders>
              <w:top w:val="single" w:sz="6" w:space="0" w:color="auto"/>
              <w:bottom w:val="single" w:sz="6" w:space="0" w:color="auto"/>
            </w:tcBorders>
            <w:tcMar>
              <w:top w:w="80" w:type="dxa"/>
              <w:left w:w="80" w:type="dxa"/>
              <w:bottom w:w="0" w:type="dxa"/>
              <w:right w:w="80" w:type="dxa"/>
            </w:tcMar>
          </w:tcPr>
          <w:p w:rsidR="0011680D" w:rsidRPr="00885A52" w:rsidRDefault="0011680D" w:rsidP="00F323B2">
            <w:pPr>
              <w:autoSpaceDE w:val="0"/>
              <w:autoSpaceDN w:val="0"/>
              <w:adjustRightInd w:val="0"/>
              <w:spacing w:after="0" w:line="160" w:lineRule="exact"/>
              <w:rPr>
                <w:rFonts w:ascii="Ebrima" w:hAnsi="Ebrima"/>
                <w:sz w:val="24"/>
                <w:szCs w:val="24"/>
              </w:rPr>
            </w:pPr>
          </w:p>
        </w:tc>
        <w:tc>
          <w:tcPr>
            <w:tcW w:w="274" w:type="pct"/>
            <w:tcBorders>
              <w:top w:val="single" w:sz="6" w:space="0" w:color="auto"/>
              <w:bottom w:val="single" w:sz="6" w:space="0" w:color="auto"/>
            </w:tcBorders>
            <w:tcMar>
              <w:top w:w="80" w:type="dxa"/>
              <w:left w:w="80" w:type="dxa"/>
              <w:bottom w:w="0" w:type="dxa"/>
              <w:right w:w="80" w:type="dxa"/>
            </w:tcMar>
          </w:tcPr>
          <w:p w:rsidR="0011680D" w:rsidRPr="00885A52" w:rsidRDefault="0011680D" w:rsidP="00F323B2">
            <w:pPr>
              <w:autoSpaceDE w:val="0"/>
              <w:autoSpaceDN w:val="0"/>
              <w:adjustRightInd w:val="0"/>
              <w:spacing w:after="0" w:line="160" w:lineRule="exact"/>
              <w:rPr>
                <w:rFonts w:ascii="Ebrima" w:hAnsi="Ebrima"/>
                <w:sz w:val="24"/>
                <w:szCs w:val="24"/>
              </w:rPr>
            </w:pPr>
          </w:p>
        </w:tc>
        <w:tc>
          <w:tcPr>
            <w:tcW w:w="255" w:type="pct"/>
            <w:tcBorders>
              <w:top w:val="single" w:sz="6" w:space="0" w:color="auto"/>
              <w:bottom w:val="single" w:sz="6" w:space="0" w:color="auto"/>
            </w:tcBorders>
            <w:tcMar>
              <w:top w:w="80" w:type="dxa"/>
              <w:left w:w="80" w:type="dxa"/>
              <w:bottom w:w="0" w:type="dxa"/>
              <w:right w:w="80" w:type="dxa"/>
            </w:tcMar>
          </w:tcPr>
          <w:p w:rsidR="0011680D" w:rsidRPr="00885A52" w:rsidRDefault="0011680D" w:rsidP="00F323B2">
            <w:pPr>
              <w:autoSpaceDE w:val="0"/>
              <w:autoSpaceDN w:val="0"/>
              <w:adjustRightInd w:val="0"/>
              <w:spacing w:after="0" w:line="160" w:lineRule="exact"/>
              <w:rPr>
                <w:rFonts w:ascii="Ebrima" w:hAnsi="Ebrima"/>
                <w:sz w:val="24"/>
                <w:szCs w:val="24"/>
              </w:rPr>
            </w:pPr>
          </w:p>
        </w:tc>
      </w:tr>
      <w:tr w:rsidR="00C13C1A"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0"/>
        </w:trPr>
        <w:tc>
          <w:tcPr>
            <w:tcW w:w="4240" w:type="pct"/>
            <w:tcBorders>
              <w:top w:val="single" w:sz="6" w:space="0" w:color="auto"/>
              <w:bottom w:val="single" w:sz="6" w:space="0" w:color="auto"/>
            </w:tcBorders>
            <w:shd w:val="clear" w:color="auto" w:fill="FFC000"/>
            <w:tcMar>
              <w:top w:w="58" w:type="dxa"/>
              <w:left w:w="80" w:type="dxa"/>
              <w:bottom w:w="0" w:type="dxa"/>
              <w:right w:w="80" w:type="dxa"/>
            </w:tcMar>
          </w:tcPr>
          <w:p w:rsidR="00FA0CB2" w:rsidRPr="00885A52" w:rsidRDefault="00C13C1A" w:rsidP="00FA0CB2">
            <w:pPr>
              <w:pBdr>
                <w:bottom w:val="dotted" w:sz="2" w:space="0" w:color="000000"/>
              </w:pBdr>
              <w:tabs>
                <w:tab w:val="left" w:pos="340"/>
              </w:tabs>
              <w:autoSpaceDE w:val="0"/>
              <w:autoSpaceDN w:val="0"/>
              <w:adjustRightInd w:val="0"/>
              <w:spacing w:after="4" w:line="152" w:lineRule="atLeast"/>
              <w:textAlignment w:val="center"/>
              <w:rPr>
                <w:rFonts w:ascii="Ebrima" w:hAnsi="Ebrima" w:cs="Helvetica Narrow"/>
                <w:b/>
                <w:color w:val="000000"/>
                <w:w w:val="95"/>
                <w:position w:val="3"/>
                <w:sz w:val="16"/>
                <w:szCs w:val="16"/>
              </w:rPr>
            </w:pPr>
            <w:r w:rsidRPr="00885A52">
              <w:rPr>
                <w:rFonts w:ascii="Ebrima" w:hAnsi="Ebrima" w:cs="Helvetica Narrow"/>
                <w:b/>
                <w:color w:val="000000"/>
                <w:w w:val="95"/>
                <w:position w:val="3"/>
                <w:sz w:val="16"/>
                <w:szCs w:val="16"/>
              </w:rPr>
              <w:t>5C.</w:t>
            </w:r>
            <w:r w:rsidRPr="00885A52">
              <w:rPr>
                <w:rFonts w:ascii="Ebrima" w:hAnsi="Ebrima" w:cs="Helvetica Narrow"/>
                <w:b/>
                <w:color w:val="000000"/>
                <w:w w:val="95"/>
                <w:position w:val="3"/>
                <w:sz w:val="16"/>
                <w:szCs w:val="16"/>
              </w:rPr>
              <w:tab/>
              <w:t>Science Laboratory</w:t>
            </w:r>
            <w:r w:rsidR="00FA0CB2" w:rsidRPr="00885A52">
              <w:rPr>
                <w:rFonts w:ascii="Ebrima" w:hAnsi="Ebrima" w:cs="Helvetica Narrow"/>
                <w:b/>
                <w:color w:val="000000"/>
                <w:w w:val="95"/>
                <w:position w:val="3"/>
                <w:sz w:val="16"/>
                <w:szCs w:val="16"/>
              </w:rPr>
              <w:t>:</w:t>
            </w:r>
          </w:p>
        </w:tc>
        <w:tc>
          <w:tcPr>
            <w:tcW w:w="231" w:type="pct"/>
            <w:tcBorders>
              <w:top w:val="single" w:sz="6" w:space="0" w:color="auto"/>
              <w:bottom w:val="single" w:sz="6" w:space="0" w:color="auto"/>
            </w:tcBorders>
            <w:shd w:val="clear" w:color="auto" w:fill="FFC000"/>
            <w:tcMar>
              <w:top w:w="80" w:type="dxa"/>
              <w:left w:w="80" w:type="dxa"/>
              <w:bottom w:w="0" w:type="dxa"/>
              <w:right w:w="80" w:type="dxa"/>
            </w:tcMar>
          </w:tcPr>
          <w:p w:rsidR="00C13C1A" w:rsidRPr="00885A52" w:rsidRDefault="00C13C1A" w:rsidP="00C13C1A">
            <w:pPr>
              <w:autoSpaceDE w:val="0"/>
              <w:autoSpaceDN w:val="0"/>
              <w:adjustRightInd w:val="0"/>
              <w:spacing w:after="0" w:line="160" w:lineRule="exact"/>
              <w:rPr>
                <w:rFonts w:ascii="Ebrima" w:hAnsi="Ebrima"/>
                <w:b/>
                <w:sz w:val="16"/>
                <w:szCs w:val="16"/>
              </w:rPr>
            </w:pPr>
            <w:r w:rsidRPr="00885A52">
              <w:rPr>
                <w:rFonts w:ascii="Ebrima" w:hAnsi="Ebrima"/>
                <w:b/>
                <w:sz w:val="16"/>
                <w:szCs w:val="16"/>
              </w:rPr>
              <w:t>C</w:t>
            </w:r>
          </w:p>
        </w:tc>
        <w:tc>
          <w:tcPr>
            <w:tcW w:w="274" w:type="pct"/>
            <w:tcBorders>
              <w:top w:val="single" w:sz="6" w:space="0" w:color="auto"/>
              <w:bottom w:val="single" w:sz="6" w:space="0" w:color="auto"/>
            </w:tcBorders>
            <w:shd w:val="clear" w:color="auto" w:fill="FFC000"/>
            <w:tcMar>
              <w:top w:w="80" w:type="dxa"/>
              <w:left w:w="80" w:type="dxa"/>
              <w:bottom w:w="0" w:type="dxa"/>
              <w:right w:w="80" w:type="dxa"/>
            </w:tcMar>
          </w:tcPr>
          <w:p w:rsidR="00C13C1A" w:rsidRPr="00885A52" w:rsidRDefault="00C13C1A" w:rsidP="00C13C1A">
            <w:pPr>
              <w:autoSpaceDE w:val="0"/>
              <w:autoSpaceDN w:val="0"/>
              <w:adjustRightInd w:val="0"/>
              <w:spacing w:after="0" w:line="160" w:lineRule="exact"/>
              <w:rPr>
                <w:rFonts w:ascii="Ebrima" w:hAnsi="Ebrima"/>
                <w:b/>
                <w:sz w:val="16"/>
                <w:szCs w:val="16"/>
              </w:rPr>
            </w:pPr>
            <w:r w:rsidRPr="00885A52">
              <w:rPr>
                <w:rFonts w:ascii="Ebrima" w:hAnsi="Ebrima"/>
                <w:b/>
                <w:sz w:val="16"/>
                <w:szCs w:val="16"/>
              </w:rPr>
              <w:t>IP</w:t>
            </w:r>
          </w:p>
        </w:tc>
        <w:tc>
          <w:tcPr>
            <w:tcW w:w="255" w:type="pct"/>
            <w:tcBorders>
              <w:top w:val="single" w:sz="6" w:space="0" w:color="auto"/>
              <w:bottom w:val="single" w:sz="6" w:space="0" w:color="auto"/>
            </w:tcBorders>
            <w:shd w:val="clear" w:color="auto" w:fill="FFC000"/>
            <w:tcMar>
              <w:top w:w="80" w:type="dxa"/>
              <w:left w:w="80" w:type="dxa"/>
              <w:bottom w:w="0" w:type="dxa"/>
              <w:right w:w="80" w:type="dxa"/>
            </w:tcMar>
          </w:tcPr>
          <w:p w:rsidR="00C13C1A" w:rsidRPr="00885A52" w:rsidRDefault="00C13C1A" w:rsidP="00C13C1A">
            <w:pPr>
              <w:autoSpaceDE w:val="0"/>
              <w:autoSpaceDN w:val="0"/>
              <w:adjustRightInd w:val="0"/>
              <w:spacing w:after="0" w:line="160" w:lineRule="exact"/>
              <w:rPr>
                <w:rFonts w:ascii="Ebrima" w:hAnsi="Ebrima"/>
                <w:b/>
                <w:sz w:val="16"/>
                <w:szCs w:val="16"/>
              </w:rPr>
            </w:pPr>
            <w:r w:rsidRPr="00885A52">
              <w:rPr>
                <w:rFonts w:ascii="Ebrima" w:hAnsi="Ebrima"/>
                <w:b/>
                <w:sz w:val="16"/>
                <w:szCs w:val="16"/>
              </w:rPr>
              <w:t>N</w:t>
            </w:r>
          </w:p>
        </w:tc>
      </w:tr>
      <w:tr w:rsidR="00C13C1A" w:rsidRPr="00885A52" w:rsidTr="00B1498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
        </w:trPr>
        <w:tc>
          <w:tcPr>
            <w:tcW w:w="4240" w:type="pct"/>
            <w:tcBorders>
              <w:top w:val="single" w:sz="6" w:space="0" w:color="auto"/>
            </w:tcBorders>
            <w:tcMar>
              <w:top w:w="58" w:type="dxa"/>
              <w:left w:w="80" w:type="dxa"/>
              <w:bottom w:w="0" w:type="dxa"/>
              <w:right w:w="80" w:type="dxa"/>
            </w:tcMar>
          </w:tcPr>
          <w:p w:rsidR="004F72BC" w:rsidRDefault="004F72BC" w:rsidP="004F72BC">
            <w:pPr>
              <w:pBdr>
                <w:bottom w:val="dotted" w:sz="2" w:space="0" w:color="000000"/>
              </w:pBdr>
              <w:tabs>
                <w:tab w:val="left" w:pos="340"/>
              </w:tabs>
              <w:autoSpaceDE w:val="0"/>
              <w:autoSpaceDN w:val="0"/>
              <w:adjustRightInd w:val="0"/>
              <w:spacing w:after="0" w:line="240" w:lineRule="auto"/>
              <w:textAlignment w:val="center"/>
              <w:rPr>
                <w:rFonts w:ascii="Ebrima" w:hAnsi="Ebrima" w:cs="Helvetica Narrow"/>
                <w:color w:val="000000"/>
                <w:w w:val="95"/>
                <w:position w:val="3"/>
                <w:sz w:val="15"/>
                <w:szCs w:val="15"/>
              </w:rPr>
            </w:pPr>
            <w:r w:rsidRPr="00885A52">
              <w:rPr>
                <w:rFonts w:ascii="Ebrima" w:hAnsi="Ebrima" w:cs="Helvetica Narrow"/>
                <w:color w:val="000000"/>
                <w:w w:val="95"/>
                <w:position w:val="3"/>
                <w:sz w:val="15"/>
                <w:szCs w:val="15"/>
              </w:rPr>
              <w:t>This requirement may be met by the completion of any lab course above in 5A or 5B. (Lab course</w:t>
            </w:r>
            <w:r>
              <w:rPr>
                <w:rFonts w:ascii="Ebrima" w:hAnsi="Ebrima" w:cs="Helvetica Narrow"/>
                <w:color w:val="000000"/>
                <w:w w:val="95"/>
                <w:position w:val="3"/>
                <w:sz w:val="15"/>
                <w:szCs w:val="15"/>
              </w:rPr>
              <w:t>s are indicated by an asterisk “*”</w:t>
            </w:r>
            <w:r w:rsidRPr="00885A52">
              <w:rPr>
                <w:rFonts w:ascii="Ebrima" w:hAnsi="Ebrima" w:cs="Helvetica Narrow"/>
                <w:color w:val="000000"/>
                <w:w w:val="95"/>
                <w:position w:val="3"/>
                <w:sz w:val="15"/>
                <w:szCs w:val="15"/>
              </w:rPr>
              <w:t xml:space="preserve"> above)</w:t>
            </w:r>
          </w:p>
          <w:p w:rsidR="004F72BC" w:rsidRDefault="004F72BC" w:rsidP="004F72BC">
            <w:pPr>
              <w:pBdr>
                <w:bottom w:val="dotted" w:sz="2" w:space="0" w:color="000000"/>
              </w:pBdr>
              <w:tabs>
                <w:tab w:val="left" w:pos="340"/>
              </w:tabs>
              <w:autoSpaceDE w:val="0"/>
              <w:autoSpaceDN w:val="0"/>
              <w:adjustRightInd w:val="0"/>
              <w:spacing w:after="0" w:line="240" w:lineRule="auto"/>
              <w:textAlignment w:val="center"/>
              <w:rPr>
                <w:rFonts w:ascii="Ebrima" w:hAnsi="Ebrima" w:cs="Helvetica Narrow"/>
                <w:color w:val="000000"/>
                <w:w w:val="95"/>
                <w:position w:val="3"/>
                <w:sz w:val="15"/>
                <w:szCs w:val="15"/>
              </w:rPr>
            </w:pPr>
            <w:r w:rsidRPr="00885A52">
              <w:rPr>
                <w:rFonts w:ascii="Ebrima" w:hAnsi="Ebrima"/>
                <w:b/>
                <w:sz w:val="14"/>
                <w:szCs w:val="14"/>
                <w:u w:val="single"/>
              </w:rPr>
              <w:t>Anthropology</w:t>
            </w:r>
            <w:r w:rsidR="000754D8">
              <w:rPr>
                <w:rFonts w:ascii="Ebrima" w:hAnsi="Ebrima"/>
                <w:sz w:val="14"/>
                <w:szCs w:val="14"/>
              </w:rPr>
              <w:t xml:space="preserve"> 11</w:t>
            </w:r>
            <w:r w:rsidRPr="00885A52">
              <w:rPr>
                <w:rFonts w:ascii="Ebrima" w:hAnsi="Ebrima"/>
                <w:sz w:val="14"/>
                <w:szCs w:val="14"/>
              </w:rPr>
              <w:t>1</w:t>
            </w:r>
            <w:r>
              <w:rPr>
                <w:rFonts w:ascii="Ebrima" w:hAnsi="Ebrima"/>
                <w:sz w:val="14"/>
                <w:szCs w:val="14"/>
              </w:rPr>
              <w:t>*</w:t>
            </w:r>
            <w:r w:rsidRPr="00885A52">
              <w:rPr>
                <w:rFonts w:ascii="Ebrima" w:hAnsi="Ebrima"/>
                <w:sz w:val="14"/>
                <w:szCs w:val="14"/>
              </w:rPr>
              <w:t>, (</w:t>
            </w:r>
            <w:r w:rsidRPr="00885A52">
              <w:rPr>
                <w:rFonts w:ascii="Ebrima" w:hAnsi="Ebrima"/>
                <w:sz w:val="12"/>
                <w:szCs w:val="12"/>
              </w:rPr>
              <w:t>concurrent or previous enrollment in ANTH 101 or 101H required</w:t>
            </w:r>
            <w:r w:rsidRPr="00885A52">
              <w:rPr>
                <w:rFonts w:ascii="Ebrima" w:hAnsi="Ebrima"/>
                <w:sz w:val="14"/>
                <w:szCs w:val="14"/>
              </w:rPr>
              <w:t>)</w:t>
            </w:r>
            <w:r>
              <w:rPr>
                <w:rFonts w:ascii="Ebrima" w:hAnsi="Ebrima"/>
                <w:sz w:val="14"/>
                <w:szCs w:val="14"/>
              </w:rPr>
              <w:t xml:space="preserve">; </w:t>
            </w:r>
            <w:r w:rsidRPr="00885A52">
              <w:rPr>
                <w:rFonts w:ascii="Ebrima" w:hAnsi="Ebrima"/>
                <w:b/>
                <w:sz w:val="14"/>
                <w:szCs w:val="14"/>
                <w:u w:val="single"/>
              </w:rPr>
              <w:t>Environmental Studies</w:t>
            </w:r>
            <w:r>
              <w:rPr>
                <w:rFonts w:ascii="Ebrima" w:hAnsi="Ebrima"/>
                <w:sz w:val="14"/>
                <w:szCs w:val="14"/>
              </w:rPr>
              <w:t xml:space="preserve"> 102*, 102H*; </w:t>
            </w:r>
            <w:r w:rsidRPr="00885A52">
              <w:rPr>
                <w:rFonts w:ascii="Ebrima" w:hAnsi="Ebrima"/>
                <w:b/>
                <w:sz w:val="14"/>
                <w:szCs w:val="14"/>
                <w:u w:val="single"/>
              </w:rPr>
              <w:t>Geography</w:t>
            </w:r>
            <w:r>
              <w:rPr>
                <w:rFonts w:ascii="Ebrima" w:hAnsi="Ebrima"/>
                <w:sz w:val="14"/>
                <w:szCs w:val="14"/>
              </w:rPr>
              <w:t xml:space="preserve"> 104*</w:t>
            </w:r>
          </w:p>
          <w:p w:rsidR="00284090" w:rsidRPr="00D65C0B" w:rsidRDefault="004F72BC" w:rsidP="004F72BC">
            <w:pPr>
              <w:tabs>
                <w:tab w:val="left" w:pos="340"/>
              </w:tabs>
              <w:autoSpaceDE w:val="0"/>
              <w:autoSpaceDN w:val="0"/>
              <w:adjustRightInd w:val="0"/>
              <w:spacing w:after="0" w:line="240" w:lineRule="auto"/>
              <w:textAlignment w:val="center"/>
              <w:rPr>
                <w:rFonts w:ascii="Ebrima" w:hAnsi="Ebrima" w:cs="Helvetica Narrow"/>
                <w:color w:val="000000"/>
                <w:w w:val="95"/>
                <w:position w:val="3"/>
                <w:sz w:val="14"/>
                <w:szCs w:val="14"/>
              </w:rPr>
            </w:pPr>
            <w:r w:rsidRPr="00D65C0B">
              <w:rPr>
                <w:rFonts w:ascii="Ebrima" w:hAnsi="Ebrima"/>
                <w:sz w:val="14"/>
                <w:szCs w:val="14"/>
              </w:rPr>
              <w:t>AP or other courses:</w:t>
            </w:r>
          </w:p>
        </w:tc>
        <w:tc>
          <w:tcPr>
            <w:tcW w:w="231" w:type="pct"/>
            <w:tcBorders>
              <w:top w:val="single" w:sz="6" w:space="0" w:color="auto"/>
            </w:tcBorders>
            <w:tcMar>
              <w:top w:w="80" w:type="dxa"/>
              <w:left w:w="80" w:type="dxa"/>
              <w:bottom w:w="0" w:type="dxa"/>
              <w:right w:w="80" w:type="dxa"/>
            </w:tcMar>
          </w:tcPr>
          <w:p w:rsidR="00C13C1A" w:rsidRPr="00885A52" w:rsidRDefault="00C13C1A" w:rsidP="00F46CD0">
            <w:pPr>
              <w:autoSpaceDE w:val="0"/>
              <w:autoSpaceDN w:val="0"/>
              <w:adjustRightInd w:val="0"/>
              <w:spacing w:after="0" w:line="160" w:lineRule="exact"/>
              <w:rPr>
                <w:rFonts w:ascii="Ebrima" w:hAnsi="Ebrima"/>
                <w:sz w:val="24"/>
                <w:szCs w:val="24"/>
              </w:rPr>
            </w:pPr>
          </w:p>
        </w:tc>
        <w:tc>
          <w:tcPr>
            <w:tcW w:w="274" w:type="pct"/>
            <w:tcBorders>
              <w:top w:val="single" w:sz="6" w:space="0" w:color="auto"/>
            </w:tcBorders>
            <w:tcMar>
              <w:top w:w="80" w:type="dxa"/>
              <w:left w:w="80" w:type="dxa"/>
              <w:bottom w:w="0" w:type="dxa"/>
              <w:right w:w="80" w:type="dxa"/>
            </w:tcMar>
          </w:tcPr>
          <w:p w:rsidR="00C13C1A" w:rsidRPr="00885A52" w:rsidRDefault="00C13C1A" w:rsidP="00F46CD0">
            <w:pPr>
              <w:autoSpaceDE w:val="0"/>
              <w:autoSpaceDN w:val="0"/>
              <w:adjustRightInd w:val="0"/>
              <w:spacing w:after="0" w:line="160" w:lineRule="exact"/>
              <w:rPr>
                <w:rFonts w:ascii="Ebrima" w:hAnsi="Ebrima"/>
                <w:sz w:val="24"/>
                <w:szCs w:val="24"/>
              </w:rPr>
            </w:pPr>
          </w:p>
        </w:tc>
        <w:tc>
          <w:tcPr>
            <w:tcW w:w="255" w:type="pct"/>
            <w:tcBorders>
              <w:top w:val="single" w:sz="6" w:space="0" w:color="auto"/>
            </w:tcBorders>
            <w:tcMar>
              <w:top w:w="80" w:type="dxa"/>
              <w:left w:w="80" w:type="dxa"/>
              <w:bottom w:w="0" w:type="dxa"/>
              <w:right w:w="80" w:type="dxa"/>
            </w:tcMar>
          </w:tcPr>
          <w:p w:rsidR="00C13C1A" w:rsidRPr="00885A52" w:rsidRDefault="00C13C1A" w:rsidP="00F46CD0">
            <w:pPr>
              <w:autoSpaceDE w:val="0"/>
              <w:autoSpaceDN w:val="0"/>
              <w:adjustRightInd w:val="0"/>
              <w:spacing w:after="0" w:line="160" w:lineRule="exact"/>
              <w:rPr>
                <w:rFonts w:ascii="Ebrima" w:hAnsi="Ebrima"/>
                <w:sz w:val="24"/>
                <w:szCs w:val="24"/>
              </w:rPr>
            </w:pPr>
          </w:p>
        </w:tc>
      </w:tr>
    </w:tbl>
    <w:p w:rsidR="009C5F3A" w:rsidRPr="00885A52" w:rsidRDefault="009C5F3A" w:rsidP="00C97708">
      <w:pPr>
        <w:spacing w:after="0" w:line="240" w:lineRule="auto"/>
        <w:rPr>
          <w:rFonts w:ascii="Ebrima" w:hAnsi="Ebrima"/>
          <w:sz w:val="14"/>
          <w:szCs w:val="14"/>
        </w:rPr>
      </w:pPr>
    </w:p>
    <w:tbl>
      <w:tblPr>
        <w:tblW w:w="0" w:type="auto"/>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00"/>
        <w:gridCol w:w="360"/>
        <w:gridCol w:w="360"/>
        <w:gridCol w:w="360"/>
      </w:tblGrid>
      <w:tr w:rsidR="00180D1E" w:rsidRPr="00885A52" w:rsidTr="00284090">
        <w:trPr>
          <w:trHeight w:val="1088"/>
        </w:trPr>
        <w:tc>
          <w:tcPr>
            <w:tcW w:w="5580" w:type="dxa"/>
            <w:gridSpan w:val="4"/>
            <w:tcMar>
              <w:top w:w="0" w:type="dxa"/>
              <w:left w:w="0" w:type="dxa"/>
              <w:bottom w:w="79" w:type="dxa"/>
              <w:right w:w="0" w:type="dxa"/>
            </w:tcMar>
          </w:tcPr>
          <w:p w:rsidR="00180D1E" w:rsidRPr="00885A52" w:rsidRDefault="00180D1E" w:rsidP="00180D1E">
            <w:pPr>
              <w:tabs>
                <w:tab w:val="left" w:pos="259"/>
                <w:tab w:val="left" w:pos="518"/>
                <w:tab w:val="left" w:pos="778"/>
                <w:tab w:val="left" w:pos="1037"/>
              </w:tabs>
              <w:suppressAutoHyphens/>
              <w:autoSpaceDE w:val="0"/>
              <w:autoSpaceDN w:val="0"/>
              <w:adjustRightInd w:val="0"/>
              <w:spacing w:after="0" w:line="190" w:lineRule="atLeast"/>
              <w:ind w:left="86"/>
              <w:textAlignment w:val="center"/>
              <w:rPr>
                <w:rFonts w:ascii="Ebrima" w:hAnsi="Ebrima" w:cs="Times"/>
                <w:b/>
                <w:color w:val="FFFFFF"/>
                <w:spacing w:val="3"/>
                <w:position w:val="-2"/>
                <w:sz w:val="18"/>
                <w:szCs w:val="18"/>
              </w:rPr>
            </w:pPr>
            <w:r w:rsidRPr="00885A52">
              <w:rPr>
                <w:rFonts w:ascii="Ebrima" w:hAnsi="Ebrima" w:cs="AvantGarde Md BT"/>
                <w:b/>
                <w:spacing w:val="3"/>
                <w:position w:val="-2"/>
                <w:sz w:val="18"/>
                <w:szCs w:val="18"/>
              </w:rPr>
              <w:t>AREA 6</w:t>
            </w:r>
            <w:r w:rsidRPr="00885A52">
              <w:rPr>
                <w:rFonts w:ascii="Ebrima" w:hAnsi="Ebrima" w:cs="AvantGarde Md BT"/>
                <w:b/>
                <w:spacing w:val="3"/>
                <w:w w:val="80"/>
                <w:position w:val="-2"/>
                <w:sz w:val="18"/>
                <w:szCs w:val="18"/>
              </w:rPr>
              <w:t>—</w:t>
            </w:r>
            <w:r w:rsidRPr="00885A52">
              <w:rPr>
                <w:rFonts w:ascii="Ebrima" w:hAnsi="Ebrima" w:cs="AvantGarde Md BT"/>
                <w:b/>
                <w:spacing w:val="3"/>
                <w:position w:val="-2"/>
                <w:sz w:val="18"/>
                <w:szCs w:val="18"/>
              </w:rPr>
              <w:t xml:space="preserve">Language Other Than English (UC </w:t>
            </w:r>
            <w:r w:rsidR="009A552C">
              <w:rPr>
                <w:rFonts w:ascii="Ebrima" w:hAnsi="Ebrima" w:cs="AvantGarde Md BT"/>
                <w:b/>
                <w:spacing w:val="3"/>
                <w:position w:val="-2"/>
                <w:sz w:val="18"/>
                <w:szCs w:val="18"/>
              </w:rPr>
              <w:t xml:space="preserve"> Requirement </w:t>
            </w:r>
            <w:r w:rsidRPr="00885A52">
              <w:rPr>
                <w:rFonts w:ascii="Ebrima" w:hAnsi="Ebrima" w:cs="AvantGarde Md BT"/>
                <w:b/>
                <w:spacing w:val="3"/>
                <w:position w:val="-2"/>
                <w:sz w:val="18"/>
                <w:szCs w:val="18"/>
              </w:rPr>
              <w:t>only)</w:t>
            </w:r>
          </w:p>
          <w:p w:rsidR="00180D1E" w:rsidRPr="00885A52" w:rsidRDefault="008510C3" w:rsidP="00284090">
            <w:pPr>
              <w:tabs>
                <w:tab w:val="left" w:pos="340"/>
              </w:tabs>
              <w:autoSpaceDE w:val="0"/>
              <w:autoSpaceDN w:val="0"/>
              <w:adjustRightInd w:val="0"/>
              <w:spacing w:after="0" w:line="240" w:lineRule="auto"/>
              <w:ind w:left="86"/>
              <w:jc w:val="both"/>
              <w:textAlignment w:val="center"/>
              <w:rPr>
                <w:rFonts w:ascii="Ebrima" w:hAnsi="Ebrima" w:cs="Helvetica Narrow"/>
                <w:color w:val="000000"/>
                <w:w w:val="95"/>
                <w:sz w:val="14"/>
                <w:szCs w:val="14"/>
              </w:rPr>
            </w:pPr>
            <w:r w:rsidRPr="00885A52">
              <w:rPr>
                <w:rFonts w:ascii="Ebrima" w:hAnsi="Ebrima" w:cs="Helvetica Narrow"/>
                <w:color w:val="000000"/>
                <w:w w:val="95"/>
                <w:sz w:val="14"/>
                <w:szCs w:val="14"/>
              </w:rPr>
              <w:t>High school coursework equivalent to 2 years with a grade of “C” or better in the last semester of the 2</w:t>
            </w:r>
            <w:r w:rsidRPr="00885A52">
              <w:rPr>
                <w:rFonts w:ascii="Ebrima" w:hAnsi="Ebrima" w:cs="Helvetica Narrow"/>
                <w:color w:val="000000"/>
                <w:w w:val="95"/>
                <w:sz w:val="14"/>
                <w:szCs w:val="14"/>
                <w:vertAlign w:val="superscript"/>
              </w:rPr>
              <w:t>nd</w:t>
            </w:r>
            <w:r w:rsidRPr="00885A52">
              <w:rPr>
                <w:rFonts w:ascii="Ebrima" w:hAnsi="Ebrima" w:cs="Helvetica Narrow"/>
                <w:color w:val="000000"/>
                <w:w w:val="95"/>
                <w:sz w:val="14"/>
                <w:szCs w:val="14"/>
              </w:rPr>
              <w:t xml:space="preserve"> year.  EXCEPTION: If a grade lower than a “C” is earned in the second year second semester</w:t>
            </w:r>
            <w:r w:rsidRPr="00F264E9">
              <w:rPr>
                <w:rFonts w:ascii="Ebrima" w:hAnsi="Ebrima" w:cs="Helvetica Narrow"/>
                <w:b/>
                <w:color w:val="000000"/>
                <w:w w:val="95"/>
                <w:sz w:val="16"/>
                <w:szCs w:val="16"/>
              </w:rPr>
              <w:t>, a “C” grade or higher in a higher level course will satisfy the requirement.</w:t>
            </w:r>
            <w:r w:rsidRPr="00885A52">
              <w:rPr>
                <w:rFonts w:ascii="Ebrima" w:hAnsi="Ebrima" w:cs="Helvetica Narrow"/>
                <w:color w:val="000000"/>
                <w:w w:val="95"/>
                <w:sz w:val="14"/>
                <w:szCs w:val="14"/>
              </w:rPr>
              <w:t xml:space="preserve">  (Other options apply please see a counselor for more information).</w:t>
            </w:r>
          </w:p>
        </w:tc>
      </w:tr>
      <w:tr w:rsidR="00180D1E" w:rsidRPr="00885A52" w:rsidTr="00F01D63">
        <w:trPr>
          <w:trHeight w:val="20"/>
        </w:trPr>
        <w:tc>
          <w:tcPr>
            <w:tcW w:w="4500" w:type="dxa"/>
            <w:shd w:val="clear" w:color="auto" w:fill="F2F2F2" w:themeFill="background1" w:themeFillShade="F2"/>
            <w:tcMar>
              <w:top w:w="58" w:type="dxa"/>
              <w:left w:w="80" w:type="dxa"/>
              <w:bottom w:w="58" w:type="dxa"/>
              <w:right w:w="80" w:type="dxa"/>
            </w:tcMar>
          </w:tcPr>
          <w:p w:rsidR="00180D1E" w:rsidRPr="00885A52" w:rsidRDefault="00C13C1A" w:rsidP="00D52E44">
            <w:pPr>
              <w:tabs>
                <w:tab w:val="left" w:pos="340"/>
              </w:tabs>
              <w:autoSpaceDE w:val="0"/>
              <w:autoSpaceDN w:val="0"/>
              <w:adjustRightInd w:val="0"/>
              <w:spacing w:after="4" w:line="152" w:lineRule="atLeast"/>
              <w:textAlignment w:val="center"/>
              <w:rPr>
                <w:rFonts w:ascii="Ebrima" w:hAnsi="Ebrima" w:cs="Times"/>
                <w:color w:val="000000"/>
                <w:w w:val="95"/>
                <w:sz w:val="14"/>
                <w:szCs w:val="14"/>
              </w:rPr>
            </w:pPr>
            <w:r w:rsidRPr="00F01D63">
              <w:rPr>
                <w:rFonts w:ascii="Ebrima" w:hAnsi="Ebrima" w:cs="Helvetica Narrow"/>
                <w:b/>
                <w:color w:val="000000"/>
                <w:w w:val="95"/>
                <w:sz w:val="16"/>
                <w:szCs w:val="16"/>
              </w:rPr>
              <w:t>#</w:t>
            </w:r>
            <w:r w:rsidRPr="00F01D63">
              <w:rPr>
                <w:rFonts w:ascii="Ebrima" w:hAnsi="Ebrima" w:cs="Helvetica Narrow"/>
                <w:b/>
                <w:color w:val="000000"/>
                <w:w w:val="95"/>
                <w:sz w:val="14"/>
                <w:szCs w:val="14"/>
              </w:rPr>
              <w:t xml:space="preserve"> indicates courses with proficiency equivalent to 2 years’ high school study in the same language</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180D1E" w:rsidRPr="00885A52" w:rsidRDefault="00180D1E"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180D1E" w:rsidRPr="00885A52" w:rsidRDefault="00180D1E"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360" w:type="dxa"/>
            <w:tcBorders>
              <w:top w:val="single" w:sz="6" w:space="0" w:color="auto"/>
              <w:bottom w:val="single" w:sz="6" w:space="0" w:color="auto"/>
            </w:tcBorders>
            <w:shd w:val="clear" w:color="auto" w:fill="FFC000"/>
            <w:tcMar>
              <w:top w:w="58" w:type="dxa"/>
              <w:left w:w="80" w:type="dxa"/>
              <w:bottom w:w="58" w:type="dxa"/>
              <w:right w:w="80" w:type="dxa"/>
            </w:tcMar>
          </w:tcPr>
          <w:p w:rsidR="00180D1E" w:rsidRPr="00885A52" w:rsidRDefault="00180D1E"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180D1E" w:rsidRPr="00885A52" w:rsidTr="00B1498D">
        <w:trPr>
          <w:trHeight w:val="670"/>
        </w:trPr>
        <w:tc>
          <w:tcPr>
            <w:tcW w:w="4500" w:type="dxa"/>
            <w:tcBorders>
              <w:top w:val="single" w:sz="6" w:space="0" w:color="auto"/>
            </w:tcBorders>
            <w:tcMar>
              <w:top w:w="58" w:type="dxa"/>
              <w:left w:w="80" w:type="dxa"/>
              <w:bottom w:w="0" w:type="dxa"/>
              <w:right w:w="80" w:type="dxa"/>
            </w:tcMar>
          </w:tcPr>
          <w:p w:rsidR="00284090" w:rsidRDefault="008510C3" w:rsidP="00284090">
            <w:pPr>
              <w:spacing w:after="0" w:line="240" w:lineRule="auto"/>
              <w:rPr>
                <w:rFonts w:ascii="Ebrima" w:hAnsi="Ebrima"/>
                <w:sz w:val="16"/>
                <w:szCs w:val="16"/>
              </w:rPr>
            </w:pPr>
            <w:r w:rsidRPr="00885A52">
              <w:rPr>
                <w:rFonts w:ascii="Ebrima" w:hAnsi="Ebrima"/>
                <w:b/>
                <w:sz w:val="14"/>
                <w:u w:val="single"/>
              </w:rPr>
              <w:t>American Sign Language</w:t>
            </w:r>
            <w:r w:rsidRPr="00885A52">
              <w:rPr>
                <w:rFonts w:ascii="Ebrima" w:hAnsi="Ebrima"/>
                <w:sz w:val="14"/>
              </w:rPr>
              <w:t xml:space="preserve"> 100</w:t>
            </w:r>
            <w:r w:rsidR="00391DB2">
              <w:rPr>
                <w:rFonts w:ascii="Ebrima" w:hAnsi="Ebrima"/>
                <w:sz w:val="14"/>
              </w:rPr>
              <w:t>#</w:t>
            </w:r>
            <w:r w:rsidRPr="00885A52">
              <w:rPr>
                <w:rFonts w:ascii="Ebrima" w:hAnsi="Ebrima"/>
                <w:sz w:val="14"/>
              </w:rPr>
              <w:t xml:space="preserve">; </w:t>
            </w:r>
            <w:r w:rsidRPr="00885A52">
              <w:rPr>
                <w:rFonts w:ascii="Ebrima" w:hAnsi="Ebrima"/>
                <w:b/>
                <w:sz w:val="14"/>
                <w:u w:val="single"/>
              </w:rPr>
              <w:t>Chinese</w:t>
            </w:r>
            <w:r w:rsidRPr="00885A52">
              <w:rPr>
                <w:rFonts w:ascii="Ebrima" w:hAnsi="Ebrima"/>
                <w:sz w:val="14"/>
              </w:rPr>
              <w:t xml:space="preserve"> 101#; </w:t>
            </w:r>
            <w:r w:rsidRPr="00885A52">
              <w:rPr>
                <w:rFonts w:ascii="Ebrima" w:hAnsi="Ebrima"/>
                <w:b/>
                <w:sz w:val="14"/>
                <w:u w:val="single"/>
              </w:rPr>
              <w:t>French</w:t>
            </w:r>
            <w:r w:rsidRPr="00885A52">
              <w:rPr>
                <w:rFonts w:ascii="Ebrima" w:hAnsi="Ebrima"/>
                <w:sz w:val="14"/>
              </w:rPr>
              <w:t xml:space="preserve"> 101#; </w:t>
            </w:r>
            <w:r w:rsidRPr="00885A52">
              <w:rPr>
                <w:rFonts w:ascii="Ebrima" w:hAnsi="Ebrima"/>
                <w:b/>
                <w:sz w:val="14"/>
                <w:u w:val="single"/>
              </w:rPr>
              <w:t>Italian</w:t>
            </w:r>
            <w:r w:rsidRPr="00885A52">
              <w:rPr>
                <w:rFonts w:ascii="Ebrima" w:hAnsi="Ebrima"/>
                <w:sz w:val="14"/>
              </w:rPr>
              <w:t xml:space="preserve"> 101#, 101H#; </w:t>
            </w:r>
            <w:r w:rsidRPr="00885A52">
              <w:rPr>
                <w:rFonts w:ascii="Ebrima" w:hAnsi="Ebrima"/>
                <w:b/>
                <w:sz w:val="14"/>
                <w:u w:val="single"/>
              </w:rPr>
              <w:t>Portuguese</w:t>
            </w:r>
            <w:r w:rsidRPr="00885A52">
              <w:rPr>
                <w:rFonts w:ascii="Ebrima" w:hAnsi="Ebrima"/>
                <w:sz w:val="14"/>
              </w:rPr>
              <w:t xml:space="preserve"> 101#, 101H#; </w:t>
            </w:r>
            <w:r w:rsidRPr="00885A52">
              <w:rPr>
                <w:rFonts w:ascii="Ebrima" w:hAnsi="Ebrima"/>
                <w:b/>
                <w:sz w:val="14"/>
                <w:u w:val="single"/>
              </w:rPr>
              <w:t>Spanish</w:t>
            </w:r>
            <w:r w:rsidRPr="00885A52">
              <w:rPr>
                <w:rFonts w:ascii="Ebrima" w:hAnsi="Ebrima"/>
                <w:sz w:val="14"/>
              </w:rPr>
              <w:t xml:space="preserve"> 101#, 101B#, 103#</w:t>
            </w:r>
            <w:r w:rsidR="00284090" w:rsidRPr="00DE4CBF">
              <w:rPr>
                <w:rFonts w:ascii="Ebrima" w:hAnsi="Ebrima"/>
                <w:sz w:val="16"/>
                <w:szCs w:val="16"/>
              </w:rPr>
              <w:t xml:space="preserve"> </w:t>
            </w:r>
          </w:p>
          <w:p w:rsidR="00284090" w:rsidRPr="00D65C0B" w:rsidRDefault="00284090" w:rsidP="00284090">
            <w:pPr>
              <w:spacing w:after="0" w:line="240" w:lineRule="auto"/>
              <w:rPr>
                <w:rFonts w:ascii="Ebrima" w:hAnsi="Ebrima"/>
                <w:sz w:val="14"/>
                <w:szCs w:val="14"/>
              </w:rPr>
            </w:pPr>
            <w:r w:rsidRPr="00D65C0B">
              <w:rPr>
                <w:rFonts w:ascii="Ebrima" w:hAnsi="Ebrima"/>
                <w:sz w:val="14"/>
                <w:szCs w:val="14"/>
              </w:rPr>
              <w:t>AP or other courses:</w:t>
            </w:r>
          </w:p>
        </w:tc>
        <w:tc>
          <w:tcPr>
            <w:tcW w:w="360" w:type="dxa"/>
            <w:tcBorders>
              <w:top w:val="single" w:sz="6" w:space="0" w:color="auto"/>
            </w:tcBorders>
            <w:tcMar>
              <w:top w:w="80" w:type="dxa"/>
              <w:left w:w="80" w:type="dxa"/>
              <w:bottom w:w="0" w:type="dxa"/>
              <w:right w:w="80" w:type="dxa"/>
            </w:tcMar>
          </w:tcPr>
          <w:p w:rsidR="00180D1E" w:rsidRPr="00885A52" w:rsidRDefault="00180D1E" w:rsidP="00180D1E">
            <w:pPr>
              <w:autoSpaceDE w:val="0"/>
              <w:autoSpaceDN w:val="0"/>
              <w:adjustRightInd w:val="0"/>
              <w:spacing w:after="0" w:line="240" w:lineRule="auto"/>
              <w:rPr>
                <w:rFonts w:ascii="Ebrima" w:hAnsi="Ebrima"/>
                <w:sz w:val="24"/>
                <w:szCs w:val="24"/>
              </w:rPr>
            </w:pPr>
          </w:p>
        </w:tc>
        <w:tc>
          <w:tcPr>
            <w:tcW w:w="360" w:type="dxa"/>
            <w:tcBorders>
              <w:top w:val="single" w:sz="6" w:space="0" w:color="auto"/>
            </w:tcBorders>
            <w:tcMar>
              <w:top w:w="80" w:type="dxa"/>
              <w:left w:w="80" w:type="dxa"/>
              <w:bottom w:w="0" w:type="dxa"/>
              <w:right w:w="80" w:type="dxa"/>
            </w:tcMar>
          </w:tcPr>
          <w:p w:rsidR="00180D1E" w:rsidRPr="00885A52" w:rsidRDefault="00180D1E" w:rsidP="00180D1E">
            <w:pPr>
              <w:autoSpaceDE w:val="0"/>
              <w:autoSpaceDN w:val="0"/>
              <w:adjustRightInd w:val="0"/>
              <w:spacing w:after="0" w:line="240" w:lineRule="auto"/>
              <w:rPr>
                <w:rFonts w:ascii="Ebrima" w:hAnsi="Ebrima"/>
                <w:sz w:val="24"/>
                <w:szCs w:val="24"/>
              </w:rPr>
            </w:pPr>
          </w:p>
        </w:tc>
        <w:tc>
          <w:tcPr>
            <w:tcW w:w="360" w:type="dxa"/>
            <w:tcBorders>
              <w:top w:val="single" w:sz="6" w:space="0" w:color="auto"/>
            </w:tcBorders>
            <w:tcMar>
              <w:top w:w="80" w:type="dxa"/>
              <w:left w:w="80" w:type="dxa"/>
              <w:bottom w:w="0" w:type="dxa"/>
              <w:right w:w="80" w:type="dxa"/>
            </w:tcMar>
          </w:tcPr>
          <w:p w:rsidR="00180D1E" w:rsidRPr="00885A52" w:rsidRDefault="00180D1E" w:rsidP="00180D1E">
            <w:pPr>
              <w:autoSpaceDE w:val="0"/>
              <w:autoSpaceDN w:val="0"/>
              <w:adjustRightInd w:val="0"/>
              <w:spacing w:after="0" w:line="240" w:lineRule="auto"/>
              <w:rPr>
                <w:rFonts w:ascii="Ebrima" w:hAnsi="Ebrima"/>
                <w:sz w:val="24"/>
                <w:szCs w:val="24"/>
              </w:rPr>
            </w:pPr>
          </w:p>
        </w:tc>
      </w:tr>
    </w:tbl>
    <w:p w:rsidR="005E2C85" w:rsidRPr="00885A52" w:rsidRDefault="005E2C85" w:rsidP="00C97708">
      <w:pPr>
        <w:spacing w:after="0" w:line="240" w:lineRule="auto"/>
        <w:rPr>
          <w:rFonts w:ascii="Ebrima" w:hAnsi="Ebrima"/>
          <w:sz w:val="14"/>
          <w:szCs w:val="14"/>
        </w:rPr>
      </w:pPr>
    </w:p>
    <w:tbl>
      <w:tblPr>
        <w:tblW w:w="0" w:type="auto"/>
        <w:tblInd w:w="8" w:type="dxa"/>
        <w:tblLayout w:type="fixed"/>
        <w:tblCellMar>
          <w:left w:w="0" w:type="dxa"/>
          <w:right w:w="0" w:type="dxa"/>
        </w:tblCellMar>
        <w:tblLook w:val="0000" w:firstRow="0" w:lastRow="0" w:firstColumn="0" w:lastColumn="0" w:noHBand="0" w:noVBand="0"/>
      </w:tblPr>
      <w:tblGrid>
        <w:gridCol w:w="4500"/>
        <w:gridCol w:w="360"/>
        <w:gridCol w:w="360"/>
        <w:gridCol w:w="360"/>
      </w:tblGrid>
      <w:tr w:rsidR="00856B91" w:rsidRPr="00885A52" w:rsidTr="000B2B02">
        <w:trPr>
          <w:trHeight w:val="20"/>
        </w:trPr>
        <w:tc>
          <w:tcPr>
            <w:tcW w:w="5580" w:type="dxa"/>
            <w:gridSpan w:val="4"/>
            <w:tcBorders>
              <w:top w:val="single" w:sz="4" w:space="0" w:color="auto"/>
              <w:left w:val="single" w:sz="4" w:space="0" w:color="auto"/>
              <w:bottom w:val="single" w:sz="6" w:space="0" w:color="auto"/>
              <w:right w:val="single" w:sz="4" w:space="0" w:color="auto"/>
            </w:tcBorders>
            <w:shd w:val="clear" w:color="auto" w:fill="F2F2F2" w:themeFill="background1" w:themeFillShade="F2"/>
            <w:tcMar>
              <w:top w:w="0" w:type="dxa"/>
              <w:left w:w="0" w:type="dxa"/>
              <w:bottom w:w="108" w:type="dxa"/>
              <w:right w:w="0" w:type="dxa"/>
            </w:tcMar>
          </w:tcPr>
          <w:p w:rsidR="00FF73EE" w:rsidRPr="00885A52" w:rsidRDefault="00856B91" w:rsidP="00FF73EE">
            <w:pPr>
              <w:tabs>
                <w:tab w:val="left" w:pos="259"/>
                <w:tab w:val="left" w:pos="518"/>
                <w:tab w:val="left" w:pos="778"/>
                <w:tab w:val="left" w:pos="1037"/>
              </w:tabs>
              <w:suppressAutoHyphens/>
              <w:autoSpaceDE w:val="0"/>
              <w:autoSpaceDN w:val="0"/>
              <w:adjustRightInd w:val="0"/>
              <w:spacing w:after="0" w:line="190" w:lineRule="atLeast"/>
              <w:ind w:left="86"/>
              <w:textAlignment w:val="center"/>
              <w:rPr>
                <w:rFonts w:ascii="Ebrima" w:hAnsi="Ebrima" w:cs="Times"/>
                <w:b/>
                <w:color w:val="FFFFFF"/>
                <w:spacing w:val="3"/>
                <w:position w:val="-2"/>
                <w:sz w:val="18"/>
                <w:szCs w:val="18"/>
              </w:rPr>
            </w:pPr>
            <w:r w:rsidRPr="00885A52">
              <w:rPr>
                <w:rFonts w:ascii="Ebrima" w:hAnsi="Ebrima" w:cs="AvantGarde Md BT"/>
                <w:b/>
                <w:spacing w:val="3"/>
                <w:position w:val="-2"/>
                <w:sz w:val="18"/>
                <w:szCs w:val="18"/>
              </w:rPr>
              <w:t>CSU Graduatio</w:t>
            </w:r>
            <w:r w:rsidR="008510C3" w:rsidRPr="00885A52">
              <w:rPr>
                <w:rFonts w:ascii="Ebrima" w:hAnsi="Ebrima" w:cs="AvantGarde Md BT"/>
                <w:b/>
                <w:spacing w:val="3"/>
                <w:position w:val="-2"/>
                <w:sz w:val="18"/>
                <w:szCs w:val="18"/>
              </w:rPr>
              <w:t xml:space="preserve">n Requirement in U.S. History, </w:t>
            </w:r>
            <w:r w:rsidRPr="00885A52">
              <w:rPr>
                <w:rFonts w:ascii="Ebrima" w:hAnsi="Ebrima" w:cs="AvantGarde Md BT"/>
                <w:b/>
                <w:spacing w:val="3"/>
                <w:position w:val="-2"/>
                <w:sz w:val="18"/>
                <w:szCs w:val="18"/>
              </w:rPr>
              <w:t>Constitution and American Ideals</w:t>
            </w:r>
          </w:p>
          <w:p w:rsidR="00856B91" w:rsidRPr="00885A52" w:rsidRDefault="008510C3" w:rsidP="00DA361A">
            <w:pPr>
              <w:tabs>
                <w:tab w:val="left" w:pos="340"/>
              </w:tabs>
              <w:autoSpaceDE w:val="0"/>
              <w:autoSpaceDN w:val="0"/>
              <w:adjustRightInd w:val="0"/>
              <w:spacing w:after="0" w:line="152" w:lineRule="atLeast"/>
              <w:ind w:left="90"/>
              <w:jc w:val="both"/>
              <w:textAlignment w:val="center"/>
              <w:rPr>
                <w:rFonts w:ascii="Ebrima" w:hAnsi="Ebrima" w:cs="Times"/>
                <w:color w:val="FFFFFF"/>
                <w:spacing w:val="3"/>
                <w:position w:val="-2"/>
                <w:sz w:val="14"/>
                <w:szCs w:val="14"/>
              </w:rPr>
            </w:pPr>
            <w:r w:rsidRPr="00885A52">
              <w:rPr>
                <w:rFonts w:ascii="Ebrima" w:hAnsi="Ebrima" w:cs="Helvetica Narrow"/>
                <w:i/>
                <w:color w:val="000000"/>
                <w:w w:val="95"/>
                <w:sz w:val="14"/>
                <w:szCs w:val="14"/>
              </w:rPr>
              <w:t xml:space="preserve">This is not a part of IGETC; these courses may be completed prior to transfer or taken at the CSU after transfer. </w:t>
            </w:r>
            <w:r w:rsidR="00C62FC6">
              <w:rPr>
                <w:rFonts w:ascii="Ebrima" w:hAnsi="Ebrima" w:cs="Helvetica Narrow"/>
                <w:color w:val="000000"/>
                <w:w w:val="95"/>
                <w:sz w:val="14"/>
                <w:szCs w:val="14"/>
              </w:rPr>
              <w:t xml:space="preserve"> (1 course from each U.S. 1, 2 </w:t>
            </w:r>
            <w:r w:rsidR="00C62FC6" w:rsidRPr="00C62FC6">
              <w:rPr>
                <w:rFonts w:ascii="Ebrima" w:hAnsi="Ebrima" w:cs="Helvetica Narrow"/>
                <w:b/>
                <w:i/>
                <w:color w:val="000000"/>
                <w:w w:val="95"/>
                <w:sz w:val="14"/>
                <w:szCs w:val="14"/>
                <w:u w:val="single"/>
              </w:rPr>
              <w:t>or</w:t>
            </w:r>
            <w:r w:rsidRPr="00885A52">
              <w:rPr>
                <w:rFonts w:ascii="Ebrima" w:hAnsi="Ebrima" w:cs="Helvetica Narrow"/>
                <w:color w:val="000000"/>
                <w:w w:val="95"/>
                <w:sz w:val="14"/>
                <w:szCs w:val="14"/>
              </w:rPr>
              <w:t xml:space="preserve"> 3 or PS 101 to clear U.S. 2 &amp; 3)</w:t>
            </w:r>
          </w:p>
        </w:tc>
      </w:tr>
      <w:tr w:rsidR="00856B91" w:rsidRPr="00885A52" w:rsidTr="00B1498D">
        <w:trPr>
          <w:trHeight w:val="20"/>
        </w:trPr>
        <w:tc>
          <w:tcPr>
            <w:tcW w:w="4500" w:type="dxa"/>
            <w:tcBorders>
              <w:top w:val="single" w:sz="6" w:space="0" w:color="auto"/>
              <w:left w:val="single" w:sz="4" w:space="0" w:color="auto"/>
              <w:bottom w:val="single" w:sz="4" w:space="0" w:color="auto"/>
              <w:right w:val="single" w:sz="6" w:space="0" w:color="auto"/>
            </w:tcBorders>
            <w:tcMar>
              <w:top w:w="58" w:type="dxa"/>
              <w:left w:w="80" w:type="dxa"/>
              <w:bottom w:w="58" w:type="dxa"/>
              <w:right w:w="80" w:type="dxa"/>
            </w:tcMar>
          </w:tcPr>
          <w:p w:rsidR="00856B91" w:rsidRPr="00885A52" w:rsidRDefault="00856B91" w:rsidP="000B5440">
            <w:pPr>
              <w:tabs>
                <w:tab w:val="left" w:pos="340"/>
              </w:tabs>
              <w:autoSpaceDE w:val="0"/>
              <w:autoSpaceDN w:val="0"/>
              <w:adjustRightInd w:val="0"/>
              <w:spacing w:after="0" w:line="240" w:lineRule="auto"/>
              <w:textAlignment w:val="center"/>
              <w:rPr>
                <w:rFonts w:ascii="Ebrima" w:hAnsi="Ebrima" w:cs="Times"/>
                <w:color w:val="000000"/>
                <w:w w:val="95"/>
                <w:sz w:val="16"/>
                <w:szCs w:val="16"/>
              </w:rPr>
            </w:pPr>
          </w:p>
        </w:tc>
        <w:tc>
          <w:tcPr>
            <w:tcW w:w="360" w:type="dxa"/>
            <w:tcBorders>
              <w:top w:val="single" w:sz="6" w:space="0" w:color="auto"/>
              <w:left w:val="single" w:sz="6" w:space="0" w:color="auto"/>
              <w:bottom w:val="single" w:sz="4" w:space="0" w:color="auto"/>
              <w:right w:val="single" w:sz="6" w:space="0" w:color="auto"/>
            </w:tcBorders>
            <w:shd w:val="clear" w:color="auto" w:fill="FFC000"/>
            <w:tcMar>
              <w:top w:w="58" w:type="dxa"/>
              <w:left w:w="80" w:type="dxa"/>
              <w:bottom w:w="58" w:type="dxa"/>
              <w:right w:w="80" w:type="dxa"/>
            </w:tcMar>
          </w:tcPr>
          <w:p w:rsidR="00856B91" w:rsidRPr="00885A52" w:rsidRDefault="00856B91"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C</w:t>
            </w:r>
          </w:p>
        </w:tc>
        <w:tc>
          <w:tcPr>
            <w:tcW w:w="360" w:type="dxa"/>
            <w:tcBorders>
              <w:top w:val="single" w:sz="6" w:space="0" w:color="auto"/>
              <w:left w:val="single" w:sz="6" w:space="0" w:color="auto"/>
              <w:bottom w:val="single" w:sz="4" w:space="0" w:color="auto"/>
              <w:right w:val="single" w:sz="6" w:space="0" w:color="auto"/>
            </w:tcBorders>
            <w:shd w:val="clear" w:color="auto" w:fill="FFC000"/>
            <w:tcMar>
              <w:top w:w="58" w:type="dxa"/>
              <w:left w:w="80" w:type="dxa"/>
              <w:bottom w:w="58" w:type="dxa"/>
              <w:right w:w="80" w:type="dxa"/>
            </w:tcMar>
          </w:tcPr>
          <w:p w:rsidR="00856B91" w:rsidRPr="00885A52" w:rsidRDefault="00856B91"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IP</w:t>
            </w:r>
          </w:p>
        </w:tc>
        <w:tc>
          <w:tcPr>
            <w:tcW w:w="360" w:type="dxa"/>
            <w:tcBorders>
              <w:top w:val="single" w:sz="6" w:space="0" w:color="auto"/>
              <w:left w:val="single" w:sz="6" w:space="0" w:color="auto"/>
              <w:bottom w:val="single" w:sz="4" w:space="0" w:color="auto"/>
              <w:right w:val="single" w:sz="4" w:space="0" w:color="auto"/>
            </w:tcBorders>
            <w:shd w:val="clear" w:color="auto" w:fill="FFC000"/>
            <w:tcMar>
              <w:top w:w="58" w:type="dxa"/>
              <w:left w:w="80" w:type="dxa"/>
              <w:bottom w:w="58" w:type="dxa"/>
              <w:right w:w="80" w:type="dxa"/>
            </w:tcMar>
          </w:tcPr>
          <w:p w:rsidR="00856B91" w:rsidRPr="00885A52" w:rsidRDefault="00856B91" w:rsidP="00D52E44">
            <w:pPr>
              <w:tabs>
                <w:tab w:val="left" w:pos="340"/>
              </w:tabs>
              <w:autoSpaceDE w:val="0"/>
              <w:autoSpaceDN w:val="0"/>
              <w:adjustRightInd w:val="0"/>
              <w:spacing w:after="4" w:line="152" w:lineRule="atLeast"/>
              <w:jc w:val="center"/>
              <w:textAlignment w:val="center"/>
              <w:rPr>
                <w:rFonts w:ascii="Ebrima" w:hAnsi="Ebrima" w:cs="Times"/>
                <w:color w:val="000000"/>
                <w:w w:val="95"/>
                <w:sz w:val="16"/>
                <w:szCs w:val="16"/>
              </w:rPr>
            </w:pPr>
            <w:r w:rsidRPr="00885A52">
              <w:rPr>
                <w:rFonts w:ascii="Ebrima" w:hAnsi="Ebrima" w:cs="Helvetica Narrow"/>
                <w:b/>
                <w:bCs/>
                <w:color w:val="000000"/>
                <w:w w:val="95"/>
                <w:sz w:val="16"/>
                <w:szCs w:val="16"/>
              </w:rPr>
              <w:t>N</w:t>
            </w:r>
          </w:p>
        </w:tc>
      </w:tr>
      <w:tr w:rsidR="00856B91" w:rsidRPr="00885A52" w:rsidTr="00703972">
        <w:trPr>
          <w:trHeight w:val="217"/>
        </w:trPr>
        <w:tc>
          <w:tcPr>
            <w:tcW w:w="4500" w:type="dxa"/>
            <w:tcBorders>
              <w:top w:val="single" w:sz="4" w:space="0" w:color="auto"/>
              <w:left w:val="single" w:sz="4" w:space="0" w:color="auto"/>
              <w:bottom w:val="single" w:sz="4" w:space="0" w:color="auto"/>
              <w:right w:val="single" w:sz="4" w:space="0" w:color="auto"/>
            </w:tcBorders>
            <w:tcMar>
              <w:top w:w="58" w:type="dxa"/>
              <w:left w:w="80" w:type="dxa"/>
              <w:bottom w:w="0" w:type="dxa"/>
              <w:right w:w="80" w:type="dxa"/>
            </w:tcMar>
          </w:tcPr>
          <w:p w:rsidR="006577A4" w:rsidRPr="00C62FC6" w:rsidRDefault="006577A4" w:rsidP="00C62FC6">
            <w:pPr>
              <w:tabs>
                <w:tab w:val="left" w:pos="340"/>
              </w:tabs>
              <w:autoSpaceDE w:val="0"/>
              <w:autoSpaceDN w:val="0"/>
              <w:adjustRightInd w:val="0"/>
              <w:spacing w:after="0" w:line="240" w:lineRule="auto"/>
              <w:textAlignment w:val="center"/>
              <w:rPr>
                <w:rFonts w:ascii="Ebrima" w:hAnsi="Ebrima" w:cs="Helvetica Narrow"/>
                <w:bCs/>
                <w:color w:val="000000"/>
                <w:w w:val="95"/>
                <w:position w:val="3"/>
                <w:sz w:val="14"/>
                <w:szCs w:val="14"/>
              </w:rPr>
            </w:pPr>
            <w:r w:rsidRPr="00C62FC6">
              <w:rPr>
                <w:rFonts w:ascii="Ebrima" w:hAnsi="Ebrima" w:cs="Helvetica Narrow"/>
                <w:b/>
                <w:bCs/>
                <w:w w:val="95"/>
                <w:position w:val="3"/>
                <w:sz w:val="14"/>
                <w:szCs w:val="14"/>
              </w:rPr>
              <w:t>US 1</w:t>
            </w:r>
            <w:r w:rsidR="00856B91" w:rsidRPr="00C62FC6">
              <w:rPr>
                <w:rFonts w:ascii="Ebrima" w:hAnsi="Ebrima" w:cs="Helvetica Narrow"/>
                <w:b/>
                <w:bCs/>
                <w:w w:val="95"/>
                <w:position w:val="3"/>
                <w:sz w:val="14"/>
                <w:szCs w:val="14"/>
              </w:rPr>
              <w:t>:</w:t>
            </w:r>
            <w:r w:rsidR="00284090" w:rsidRPr="00C62FC6">
              <w:rPr>
                <w:rFonts w:ascii="Ebrima" w:hAnsi="Ebrima" w:cs="Helvetica Narrow"/>
                <w:b/>
                <w:bCs/>
                <w:w w:val="95"/>
                <w:position w:val="3"/>
                <w:sz w:val="14"/>
                <w:szCs w:val="14"/>
              </w:rPr>
              <w:t xml:space="preserve">  </w:t>
            </w:r>
            <w:r w:rsidR="00B83AD0" w:rsidRPr="00C62FC6">
              <w:rPr>
                <w:rFonts w:ascii="Ebrima" w:hAnsi="Ebrima" w:cs="Helvetica Narrow"/>
                <w:b/>
                <w:bCs/>
                <w:color w:val="000000"/>
                <w:w w:val="95"/>
                <w:position w:val="3"/>
                <w:sz w:val="14"/>
                <w:szCs w:val="14"/>
                <w:u w:val="single"/>
              </w:rPr>
              <w:t>History</w:t>
            </w:r>
            <w:r w:rsidR="00B83AD0" w:rsidRPr="00C62FC6">
              <w:rPr>
                <w:rFonts w:ascii="Ebrima" w:hAnsi="Ebrima" w:cs="Helvetica Narrow"/>
                <w:b/>
                <w:bCs/>
                <w:color w:val="000000"/>
                <w:w w:val="95"/>
                <w:position w:val="3"/>
                <w:sz w:val="14"/>
                <w:szCs w:val="14"/>
              </w:rPr>
              <w:t xml:space="preserve"> </w:t>
            </w:r>
            <w:r w:rsidR="00B83AD0" w:rsidRPr="00C62FC6">
              <w:rPr>
                <w:rFonts w:ascii="Ebrima" w:hAnsi="Ebrima" w:cs="Helvetica Narrow"/>
                <w:bCs/>
                <w:color w:val="000000"/>
                <w:w w:val="95"/>
                <w:position w:val="3"/>
                <w:sz w:val="14"/>
                <w:szCs w:val="14"/>
              </w:rPr>
              <w:t>111, 111H, 112</w:t>
            </w:r>
            <w:r w:rsidRPr="00C62FC6">
              <w:rPr>
                <w:rFonts w:ascii="Ebrima" w:hAnsi="Ebrima" w:cs="Helvetica Narrow"/>
                <w:bCs/>
                <w:color w:val="000000"/>
                <w:w w:val="95"/>
                <w:position w:val="3"/>
                <w:sz w:val="14"/>
                <w:szCs w:val="14"/>
              </w:rPr>
              <w:t>, 112H</w:t>
            </w:r>
          </w:p>
          <w:p w:rsidR="00284090" w:rsidRPr="00885A52" w:rsidRDefault="00284090" w:rsidP="00C62FC6">
            <w:pPr>
              <w:tabs>
                <w:tab w:val="left" w:pos="340"/>
              </w:tabs>
              <w:autoSpaceDE w:val="0"/>
              <w:autoSpaceDN w:val="0"/>
              <w:adjustRightInd w:val="0"/>
              <w:spacing w:after="0" w:line="240" w:lineRule="auto"/>
              <w:textAlignment w:val="center"/>
              <w:rPr>
                <w:rFonts w:ascii="Ebrima" w:hAnsi="Ebrima" w:cs="Helvetica Narrow"/>
                <w:bCs/>
                <w:color w:val="000000"/>
                <w:w w:val="95"/>
                <w:position w:val="3"/>
                <w:sz w:val="16"/>
                <w:szCs w:val="16"/>
              </w:rPr>
            </w:pPr>
            <w:r w:rsidRPr="00C62FC6">
              <w:rPr>
                <w:rFonts w:ascii="Ebrima" w:hAnsi="Ebrima"/>
                <w:sz w:val="14"/>
                <w:szCs w:val="14"/>
              </w:rPr>
              <w:t>AP or other courses:</w:t>
            </w: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856B91" w:rsidRPr="00885A52" w:rsidRDefault="00856B91" w:rsidP="007E2BC0">
            <w:pPr>
              <w:autoSpaceDE w:val="0"/>
              <w:autoSpaceDN w:val="0"/>
              <w:adjustRightInd w:val="0"/>
              <w:spacing w:after="0" w:line="160" w:lineRule="exact"/>
              <w:rPr>
                <w:rFonts w:ascii="Ebrima" w:hAnsi="Ebrima"/>
                <w:sz w:val="24"/>
                <w:szCs w:val="24"/>
              </w:rPr>
            </w:pP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856B91" w:rsidRPr="00885A52" w:rsidRDefault="00856B91" w:rsidP="007E2BC0">
            <w:pPr>
              <w:autoSpaceDE w:val="0"/>
              <w:autoSpaceDN w:val="0"/>
              <w:adjustRightInd w:val="0"/>
              <w:spacing w:after="0" w:line="160" w:lineRule="exact"/>
              <w:rPr>
                <w:rFonts w:ascii="Ebrima" w:hAnsi="Ebrima"/>
                <w:sz w:val="24"/>
                <w:szCs w:val="24"/>
              </w:rPr>
            </w:pP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856B91" w:rsidRPr="00885A52" w:rsidRDefault="00856B91" w:rsidP="007E2BC0">
            <w:pPr>
              <w:autoSpaceDE w:val="0"/>
              <w:autoSpaceDN w:val="0"/>
              <w:adjustRightInd w:val="0"/>
              <w:spacing w:after="0" w:line="160" w:lineRule="exact"/>
              <w:rPr>
                <w:rFonts w:ascii="Ebrima" w:hAnsi="Ebrima"/>
                <w:sz w:val="24"/>
                <w:szCs w:val="24"/>
              </w:rPr>
            </w:pPr>
          </w:p>
        </w:tc>
      </w:tr>
      <w:tr w:rsidR="00FF73EE" w:rsidRPr="00885A52" w:rsidTr="0068229F">
        <w:trPr>
          <w:trHeight w:val="648"/>
        </w:trPr>
        <w:tc>
          <w:tcPr>
            <w:tcW w:w="4500" w:type="dxa"/>
            <w:tcBorders>
              <w:top w:val="single" w:sz="4" w:space="0" w:color="auto"/>
              <w:left w:val="single" w:sz="4" w:space="0" w:color="auto"/>
              <w:bottom w:val="single" w:sz="4" w:space="0" w:color="auto"/>
              <w:right w:val="single" w:sz="4" w:space="0" w:color="auto"/>
            </w:tcBorders>
            <w:tcMar>
              <w:top w:w="58" w:type="dxa"/>
              <w:left w:w="80" w:type="dxa"/>
              <w:bottom w:w="0" w:type="dxa"/>
              <w:right w:w="80" w:type="dxa"/>
            </w:tcMar>
          </w:tcPr>
          <w:p w:rsidR="00FF73EE" w:rsidRPr="00C62FC6" w:rsidRDefault="00FF73EE" w:rsidP="00C62FC6">
            <w:pPr>
              <w:tabs>
                <w:tab w:val="left" w:pos="340"/>
              </w:tabs>
              <w:autoSpaceDE w:val="0"/>
              <w:autoSpaceDN w:val="0"/>
              <w:adjustRightInd w:val="0"/>
              <w:spacing w:after="0" w:line="240" w:lineRule="auto"/>
              <w:textAlignment w:val="center"/>
              <w:rPr>
                <w:rFonts w:ascii="Ebrima" w:hAnsi="Ebrima" w:cs="Helvetica Narrow"/>
                <w:b/>
                <w:bCs/>
                <w:w w:val="95"/>
                <w:position w:val="3"/>
                <w:sz w:val="13"/>
                <w:szCs w:val="13"/>
              </w:rPr>
            </w:pPr>
            <w:r w:rsidRPr="00C62FC6">
              <w:rPr>
                <w:rFonts w:ascii="Ebrima" w:hAnsi="Ebrima" w:cs="Helvetica Narrow"/>
                <w:b/>
                <w:bCs/>
                <w:w w:val="95"/>
                <w:position w:val="3"/>
                <w:sz w:val="13"/>
                <w:szCs w:val="13"/>
              </w:rPr>
              <w:t>US 2:</w:t>
            </w:r>
            <w:r w:rsidR="00284090" w:rsidRPr="00C62FC6">
              <w:rPr>
                <w:rFonts w:ascii="Ebrima" w:hAnsi="Ebrima" w:cs="Helvetica Narrow"/>
                <w:b/>
                <w:bCs/>
                <w:w w:val="95"/>
                <w:position w:val="3"/>
                <w:sz w:val="13"/>
                <w:szCs w:val="13"/>
              </w:rPr>
              <w:t xml:space="preserve">  </w:t>
            </w:r>
            <w:r w:rsidRPr="00C62FC6">
              <w:rPr>
                <w:rFonts w:ascii="Ebrima" w:hAnsi="Ebrima" w:cs="Helvetica Narrow"/>
                <w:b/>
                <w:bCs/>
                <w:w w:val="95"/>
                <w:position w:val="3"/>
                <w:sz w:val="13"/>
                <w:szCs w:val="13"/>
                <w:u w:val="single"/>
              </w:rPr>
              <w:t>Political Science</w:t>
            </w:r>
            <w:r w:rsidRPr="00C62FC6">
              <w:rPr>
                <w:rFonts w:ascii="Ebrima" w:hAnsi="Ebrima" w:cs="Helvetica Narrow"/>
                <w:b/>
                <w:bCs/>
                <w:w w:val="95"/>
                <w:position w:val="3"/>
                <w:sz w:val="13"/>
                <w:szCs w:val="13"/>
              </w:rPr>
              <w:t xml:space="preserve"> </w:t>
            </w:r>
            <w:r w:rsidRPr="00C62FC6">
              <w:rPr>
                <w:rFonts w:ascii="Ebrima" w:hAnsi="Ebrima" w:cs="Helvetica Narrow"/>
                <w:bCs/>
                <w:w w:val="95"/>
                <w:position w:val="3"/>
                <w:sz w:val="13"/>
                <w:szCs w:val="13"/>
              </w:rPr>
              <w:t>101</w:t>
            </w:r>
          </w:p>
          <w:p w:rsidR="00FF73EE" w:rsidRPr="00C62FC6" w:rsidRDefault="00FF73EE" w:rsidP="00C62FC6">
            <w:pPr>
              <w:tabs>
                <w:tab w:val="left" w:pos="340"/>
              </w:tabs>
              <w:autoSpaceDE w:val="0"/>
              <w:autoSpaceDN w:val="0"/>
              <w:adjustRightInd w:val="0"/>
              <w:spacing w:after="0" w:line="240" w:lineRule="auto"/>
              <w:textAlignment w:val="center"/>
              <w:rPr>
                <w:rFonts w:ascii="Ebrima" w:hAnsi="Ebrima" w:cs="Helvetica Narrow"/>
                <w:b/>
                <w:bCs/>
                <w:color w:val="000000"/>
                <w:w w:val="95"/>
                <w:position w:val="3"/>
                <w:sz w:val="13"/>
                <w:szCs w:val="13"/>
              </w:rPr>
            </w:pPr>
            <w:r w:rsidRPr="00C62FC6">
              <w:rPr>
                <w:rFonts w:ascii="Ebrima" w:hAnsi="Ebrima" w:cs="Helvetica Narrow"/>
                <w:b/>
                <w:bCs/>
                <w:w w:val="95"/>
                <w:position w:val="3"/>
                <w:sz w:val="13"/>
                <w:szCs w:val="13"/>
              </w:rPr>
              <w:t xml:space="preserve">US 3: </w:t>
            </w:r>
            <w:r w:rsidR="00284090" w:rsidRPr="00C62FC6">
              <w:rPr>
                <w:rFonts w:ascii="Ebrima" w:hAnsi="Ebrima" w:cs="Helvetica Narrow"/>
                <w:b/>
                <w:bCs/>
                <w:w w:val="95"/>
                <w:position w:val="3"/>
                <w:sz w:val="13"/>
                <w:szCs w:val="13"/>
              </w:rPr>
              <w:t xml:space="preserve"> </w:t>
            </w:r>
            <w:r w:rsidRPr="00C62FC6">
              <w:rPr>
                <w:rFonts w:ascii="Ebrima" w:hAnsi="Ebrima" w:cs="Helvetica Narrow"/>
                <w:b/>
                <w:bCs/>
                <w:color w:val="000000"/>
                <w:w w:val="95"/>
                <w:position w:val="3"/>
                <w:sz w:val="13"/>
                <w:szCs w:val="13"/>
                <w:u w:val="single"/>
              </w:rPr>
              <w:t>Political Science</w:t>
            </w:r>
            <w:r w:rsidR="00C91AB9" w:rsidRPr="00C62FC6">
              <w:rPr>
                <w:rFonts w:ascii="Ebrima" w:hAnsi="Ebrima" w:cs="Helvetica Narrow"/>
                <w:bCs/>
                <w:color w:val="000000"/>
                <w:w w:val="95"/>
                <w:position w:val="3"/>
                <w:sz w:val="13"/>
                <w:szCs w:val="13"/>
              </w:rPr>
              <w:t xml:space="preserve"> </w:t>
            </w:r>
            <w:r w:rsidRPr="00C62FC6">
              <w:rPr>
                <w:rFonts w:ascii="Ebrima" w:hAnsi="Ebrima" w:cs="Helvetica Narrow"/>
                <w:bCs/>
                <w:color w:val="000000"/>
                <w:w w:val="95"/>
                <w:position w:val="3"/>
                <w:sz w:val="13"/>
                <w:szCs w:val="13"/>
              </w:rPr>
              <w:t>120, 120H</w:t>
            </w:r>
            <w:r w:rsidR="00C62FC6">
              <w:rPr>
                <w:rFonts w:ascii="Ebrima" w:hAnsi="Ebrima" w:cs="Helvetica Narrow"/>
                <w:bCs/>
                <w:color w:val="000000"/>
                <w:w w:val="95"/>
                <w:position w:val="3"/>
                <w:sz w:val="13"/>
                <w:szCs w:val="13"/>
              </w:rPr>
              <w:t xml:space="preserve"> </w:t>
            </w:r>
            <w:r w:rsidR="00C62FC6" w:rsidRPr="00C62FC6">
              <w:rPr>
                <w:rFonts w:ascii="Ebrima" w:hAnsi="Ebrima" w:cs="Helvetica Narrow"/>
                <w:bCs/>
                <w:color w:val="000000"/>
                <w:w w:val="95"/>
                <w:position w:val="3"/>
                <w:sz w:val="13"/>
                <w:szCs w:val="13"/>
              </w:rPr>
              <w:t>-</w:t>
            </w:r>
            <w:r w:rsidR="00C62FC6">
              <w:rPr>
                <w:rFonts w:ascii="Ebrima" w:hAnsi="Ebrima" w:cs="Helvetica Narrow"/>
                <w:bCs/>
                <w:color w:val="000000"/>
                <w:w w:val="95"/>
                <w:position w:val="3"/>
                <w:sz w:val="13"/>
                <w:szCs w:val="13"/>
              </w:rPr>
              <w:t xml:space="preserve"> </w:t>
            </w:r>
            <w:r w:rsidR="00CB70D8" w:rsidRPr="00C62FC6">
              <w:rPr>
                <w:rFonts w:ascii="Ebrima" w:hAnsi="Ebrima" w:cs="Helvetica Narrow"/>
                <w:b/>
                <w:bCs/>
                <w:color w:val="000000"/>
                <w:w w:val="95"/>
                <w:position w:val="3"/>
                <w:sz w:val="13"/>
                <w:szCs w:val="13"/>
              </w:rPr>
              <w:t xml:space="preserve">(PS 101 may be used to clear </w:t>
            </w:r>
            <w:r w:rsidR="0068229F" w:rsidRPr="00C62FC6">
              <w:rPr>
                <w:rFonts w:ascii="Ebrima" w:hAnsi="Ebrima" w:cs="Helvetica Narrow"/>
                <w:b/>
                <w:bCs/>
                <w:color w:val="000000"/>
                <w:w w:val="95"/>
                <w:position w:val="3"/>
                <w:sz w:val="13"/>
                <w:szCs w:val="13"/>
              </w:rPr>
              <w:t xml:space="preserve">U.S. </w:t>
            </w:r>
            <w:r w:rsidR="00CB70D8" w:rsidRPr="00C62FC6">
              <w:rPr>
                <w:rFonts w:ascii="Ebrima" w:hAnsi="Ebrima" w:cs="Helvetica Narrow"/>
                <w:b/>
                <w:bCs/>
                <w:color w:val="000000"/>
                <w:w w:val="95"/>
                <w:position w:val="3"/>
                <w:sz w:val="13"/>
                <w:szCs w:val="13"/>
              </w:rPr>
              <w:t>2</w:t>
            </w:r>
            <w:r w:rsidR="003B7D06" w:rsidRPr="00C62FC6">
              <w:rPr>
                <w:rFonts w:ascii="Ebrima" w:hAnsi="Ebrima" w:cs="Helvetica Narrow"/>
                <w:b/>
                <w:bCs/>
                <w:color w:val="000000"/>
                <w:w w:val="95"/>
                <w:position w:val="3"/>
                <w:sz w:val="13"/>
                <w:szCs w:val="13"/>
              </w:rPr>
              <w:t xml:space="preserve"> </w:t>
            </w:r>
            <w:r w:rsidR="00CB70D8" w:rsidRPr="00C62FC6">
              <w:rPr>
                <w:rFonts w:ascii="Ebrima" w:hAnsi="Ebrima" w:cs="Helvetica Narrow"/>
                <w:b/>
                <w:bCs/>
                <w:color w:val="000000"/>
                <w:w w:val="95"/>
                <w:position w:val="3"/>
                <w:sz w:val="13"/>
                <w:szCs w:val="13"/>
              </w:rPr>
              <w:t>&amp;</w:t>
            </w:r>
            <w:r w:rsidR="003B7D06" w:rsidRPr="00C62FC6">
              <w:rPr>
                <w:rFonts w:ascii="Ebrima" w:hAnsi="Ebrima" w:cs="Helvetica Narrow"/>
                <w:b/>
                <w:bCs/>
                <w:color w:val="000000"/>
                <w:w w:val="95"/>
                <w:position w:val="3"/>
                <w:sz w:val="13"/>
                <w:szCs w:val="13"/>
              </w:rPr>
              <w:t xml:space="preserve"> </w:t>
            </w:r>
            <w:r w:rsidR="00CB70D8" w:rsidRPr="00C62FC6">
              <w:rPr>
                <w:rFonts w:ascii="Ebrima" w:hAnsi="Ebrima" w:cs="Helvetica Narrow"/>
                <w:b/>
                <w:bCs/>
                <w:color w:val="000000"/>
                <w:w w:val="95"/>
                <w:position w:val="3"/>
                <w:sz w:val="13"/>
                <w:szCs w:val="13"/>
              </w:rPr>
              <w:t>3)</w:t>
            </w:r>
          </w:p>
          <w:p w:rsidR="00284090" w:rsidRPr="00D65C0B" w:rsidRDefault="00284090" w:rsidP="00C62FC6">
            <w:pPr>
              <w:tabs>
                <w:tab w:val="left" w:pos="340"/>
              </w:tabs>
              <w:autoSpaceDE w:val="0"/>
              <w:autoSpaceDN w:val="0"/>
              <w:adjustRightInd w:val="0"/>
              <w:spacing w:after="0" w:line="240" w:lineRule="auto"/>
              <w:textAlignment w:val="center"/>
              <w:rPr>
                <w:rFonts w:ascii="Ebrima" w:hAnsi="Ebrima" w:cs="Helvetica Narrow"/>
                <w:b/>
                <w:bCs/>
                <w:color w:val="D08316"/>
                <w:w w:val="95"/>
                <w:position w:val="3"/>
                <w:sz w:val="14"/>
                <w:szCs w:val="14"/>
              </w:rPr>
            </w:pPr>
            <w:r w:rsidRPr="00C62FC6">
              <w:rPr>
                <w:rFonts w:ascii="Ebrima" w:hAnsi="Ebrima"/>
                <w:sz w:val="13"/>
                <w:szCs w:val="13"/>
              </w:rPr>
              <w:t>AP or other courses:</w:t>
            </w: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FF73EE" w:rsidRPr="00885A52" w:rsidRDefault="00FF73EE" w:rsidP="007E2BC0">
            <w:pPr>
              <w:autoSpaceDE w:val="0"/>
              <w:autoSpaceDN w:val="0"/>
              <w:adjustRightInd w:val="0"/>
              <w:spacing w:after="0" w:line="160" w:lineRule="exact"/>
              <w:rPr>
                <w:rFonts w:ascii="Ebrima" w:hAnsi="Ebrima"/>
                <w:sz w:val="24"/>
                <w:szCs w:val="24"/>
              </w:rPr>
            </w:pP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FF73EE" w:rsidRPr="00885A52" w:rsidRDefault="00FF73EE" w:rsidP="007E2BC0">
            <w:pPr>
              <w:autoSpaceDE w:val="0"/>
              <w:autoSpaceDN w:val="0"/>
              <w:adjustRightInd w:val="0"/>
              <w:spacing w:after="0" w:line="160" w:lineRule="exact"/>
              <w:rPr>
                <w:rFonts w:ascii="Ebrima" w:hAnsi="Ebrima"/>
                <w:sz w:val="24"/>
                <w:szCs w:val="24"/>
              </w:rPr>
            </w:pPr>
          </w:p>
        </w:tc>
        <w:tc>
          <w:tcPr>
            <w:tcW w:w="360" w:type="dxa"/>
            <w:tcBorders>
              <w:top w:val="single" w:sz="4" w:space="0" w:color="auto"/>
              <w:left w:val="single" w:sz="4" w:space="0" w:color="auto"/>
              <w:bottom w:val="single" w:sz="4" w:space="0" w:color="auto"/>
              <w:right w:val="single" w:sz="4" w:space="0" w:color="auto"/>
            </w:tcBorders>
            <w:tcMar>
              <w:top w:w="80" w:type="dxa"/>
              <w:left w:w="80" w:type="dxa"/>
              <w:bottom w:w="0" w:type="dxa"/>
              <w:right w:w="80" w:type="dxa"/>
            </w:tcMar>
          </w:tcPr>
          <w:p w:rsidR="00FF73EE" w:rsidRPr="00885A52" w:rsidRDefault="00FF73EE" w:rsidP="007E2BC0">
            <w:pPr>
              <w:autoSpaceDE w:val="0"/>
              <w:autoSpaceDN w:val="0"/>
              <w:adjustRightInd w:val="0"/>
              <w:spacing w:after="0" w:line="160" w:lineRule="exact"/>
              <w:rPr>
                <w:rFonts w:ascii="Ebrima" w:hAnsi="Ebrima"/>
                <w:sz w:val="24"/>
                <w:szCs w:val="24"/>
              </w:rPr>
            </w:pPr>
          </w:p>
        </w:tc>
      </w:tr>
    </w:tbl>
    <w:p w:rsidR="00284090" w:rsidRPr="00284090" w:rsidRDefault="00284090" w:rsidP="00703972">
      <w:pPr>
        <w:spacing w:after="0" w:line="240" w:lineRule="auto"/>
        <w:ind w:left="86"/>
        <w:rPr>
          <w:rFonts w:ascii="Ebrima" w:hAnsi="Ebrima" w:cs="Helvetica"/>
          <w:color w:val="000000"/>
          <w:w w:val="95"/>
          <w:sz w:val="6"/>
          <w:szCs w:val="6"/>
        </w:rPr>
      </w:pPr>
    </w:p>
    <w:p w:rsidR="00703972" w:rsidRPr="004F72BC" w:rsidRDefault="00A066AA" w:rsidP="004F72BC">
      <w:pPr>
        <w:spacing w:after="0" w:line="240" w:lineRule="auto"/>
        <w:ind w:left="86"/>
        <w:rPr>
          <w:rFonts w:ascii="Ebrima" w:hAnsi="Ebrima" w:cs="Helvetica"/>
          <w:color w:val="000000"/>
          <w:w w:val="95"/>
          <w:sz w:val="14"/>
          <w:szCs w:val="14"/>
        </w:rPr>
      </w:pPr>
      <w:r w:rsidRPr="006D5102">
        <w:rPr>
          <w:rFonts w:ascii="Ebrima" w:hAnsi="Ebrima" w:cs="Helvetica"/>
          <w:b/>
          <w:i/>
          <w:color w:val="000000"/>
          <w:w w:val="95"/>
          <w:sz w:val="18"/>
          <w:szCs w:val="18"/>
        </w:rPr>
        <w:t>+</w:t>
      </w:r>
      <w:r w:rsidR="00C62FC6" w:rsidRPr="006D5102">
        <w:rPr>
          <w:rFonts w:ascii="Ebrima" w:hAnsi="Ebrima" w:cs="Helvetica"/>
          <w:b/>
          <w:i/>
          <w:color w:val="000000"/>
          <w:w w:val="95"/>
          <w:sz w:val="18"/>
          <w:szCs w:val="18"/>
        </w:rPr>
        <w:t xml:space="preserve"> </w:t>
      </w:r>
      <w:r w:rsidRPr="006D5102">
        <w:rPr>
          <w:rFonts w:ascii="Ebrima" w:hAnsi="Ebrima" w:cs="Helvetica"/>
          <w:b/>
          <w:i/>
          <w:color w:val="000000"/>
          <w:w w:val="95"/>
          <w:sz w:val="18"/>
          <w:szCs w:val="18"/>
        </w:rPr>
        <w:t>I</w:t>
      </w:r>
      <w:r w:rsidR="00703972" w:rsidRPr="006D5102">
        <w:rPr>
          <w:rFonts w:ascii="Ebrima" w:hAnsi="Ebrima" w:cs="Helvetica"/>
          <w:b/>
          <w:i/>
          <w:color w:val="000000"/>
          <w:w w:val="95"/>
          <w:sz w:val="18"/>
          <w:szCs w:val="18"/>
        </w:rPr>
        <w:t>ndicates a cross-listed class</w:t>
      </w:r>
      <w:r w:rsidR="00703972" w:rsidRPr="00885A52">
        <w:rPr>
          <w:rFonts w:ascii="Ebrima" w:hAnsi="Ebrima" w:cs="Helvetica"/>
          <w:color w:val="000000"/>
          <w:w w:val="95"/>
          <w:sz w:val="14"/>
          <w:szCs w:val="14"/>
        </w:rPr>
        <w:t>. Example: DAN 100</w:t>
      </w:r>
      <w:r w:rsidR="00C62FC6">
        <w:rPr>
          <w:rFonts w:ascii="Ebrima" w:hAnsi="Ebrima" w:cs="Helvetica"/>
          <w:color w:val="000000"/>
          <w:w w:val="95"/>
          <w:sz w:val="14"/>
          <w:szCs w:val="14"/>
        </w:rPr>
        <w:t>+</w:t>
      </w:r>
      <w:r w:rsidR="00703972" w:rsidRPr="00885A52">
        <w:rPr>
          <w:rFonts w:ascii="Ebrima" w:hAnsi="Ebrima" w:cs="Helvetica"/>
          <w:color w:val="000000"/>
          <w:w w:val="95"/>
          <w:sz w:val="14"/>
          <w:szCs w:val="14"/>
        </w:rPr>
        <w:t xml:space="preserve"> is cross-listed as HIST 151</w:t>
      </w:r>
      <w:r w:rsidR="00C62FC6">
        <w:rPr>
          <w:rFonts w:ascii="Ebrima" w:hAnsi="Ebrima" w:cs="Helvetica"/>
          <w:color w:val="000000"/>
          <w:w w:val="95"/>
          <w:sz w:val="14"/>
          <w:szCs w:val="14"/>
        </w:rPr>
        <w:t>+</w:t>
      </w:r>
      <w:r w:rsidR="00703972" w:rsidRPr="00885A52">
        <w:rPr>
          <w:rFonts w:ascii="Ebrima" w:hAnsi="Ebrima" w:cs="Helvetica"/>
          <w:color w:val="000000"/>
          <w:w w:val="95"/>
          <w:sz w:val="14"/>
          <w:szCs w:val="14"/>
        </w:rPr>
        <w:t>, same course different prefix and number, please refer to MSJC catalog</w:t>
      </w:r>
      <w:r w:rsidR="00C6034D">
        <w:rPr>
          <w:rFonts w:ascii="AvantGarde Md BT" w:hAnsi="AvantGarde Md BT" w:cs="AvantGarde Md BT"/>
          <w:smallCaps/>
          <w:noProof/>
          <w:spacing w:val="33"/>
          <w:sz w:val="41"/>
          <w:szCs w:val="41"/>
        </w:rPr>
        <mc:AlternateContent>
          <mc:Choice Requires="wps">
            <w:drawing>
              <wp:anchor distT="0" distB="0" distL="114300" distR="114300" simplePos="0" relativeHeight="251677696" behindDoc="1" locked="0" layoutInCell="1" allowOverlap="1" wp14:anchorId="4F7D857A" wp14:editId="1D7682F9">
                <wp:simplePos x="0" y="0"/>
                <wp:positionH relativeFrom="column">
                  <wp:posOffset>6219190</wp:posOffset>
                </wp:positionH>
                <wp:positionV relativeFrom="paragraph">
                  <wp:posOffset>-570230</wp:posOffset>
                </wp:positionV>
                <wp:extent cx="1310005" cy="1485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1485900"/>
                        </a:xfrm>
                        <a:prstGeom prst="rect">
                          <a:avLst/>
                        </a:prstGeom>
                        <a:noFill/>
                        <a:ln w="6350">
                          <a:noFill/>
                        </a:ln>
                        <a:effectLst/>
                      </wps:spPr>
                      <wps:txbx>
                        <w:txbxContent>
                          <w:p w:rsidR="007F6E51" w:rsidRPr="007F6E51" w:rsidRDefault="007F6E51" w:rsidP="007F6E51">
                            <w:pPr>
                              <w:pStyle w:val="NoParagraphStyle"/>
                              <w:rPr>
                                <w:rFonts w:ascii="Aparajita" w:hAnsi="Aparajita" w:cs="Aparajita"/>
                                <w:b/>
                                <w:color w:val="FF9A05"/>
                                <w:sz w:val="203"/>
                                <w:szCs w:val="203"/>
                              </w:rPr>
                            </w:pPr>
                            <w:r w:rsidRPr="007F6E51">
                              <w:rPr>
                                <w:rFonts w:ascii="Aparajita" w:hAnsi="Aparajita" w:cs="Aparajita"/>
                                <w:b/>
                                <w:color w:val="FF9A05"/>
                                <w:sz w:val="203"/>
                                <w:szCs w:val="203"/>
                              </w:rPr>
                              <w:t>C</w:t>
                            </w:r>
                          </w:p>
                          <w:p w:rsidR="007F6E51" w:rsidRDefault="007F6E51" w:rsidP="007F6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857A" id="Text Box 6" o:spid="_x0000_s1027" type="#_x0000_t202" style="position:absolute;left:0;text-align:left;margin-left:489.7pt;margin-top:-44.9pt;width:103.15pt;height:1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" filled="f" stroked="f" strokeweight=".5pt">
                <v:path arrowok="t"/>
                <v:textbox>
                  <w:txbxContent>
                    <w:p w:rsidR="007F6E51" w:rsidRPr="007F6E51" w:rsidRDefault="007F6E51" w:rsidP="007F6E51">
                      <w:pPr>
                        <w:pStyle w:val="NoParagraphStyle"/>
                        <w:rPr>
                          <w:rFonts w:ascii="Aparajita" w:hAnsi="Aparajita" w:cs="Aparajita"/>
                          <w:b/>
                          <w:color w:val="FF9A05"/>
                          <w:sz w:val="203"/>
                          <w:szCs w:val="203"/>
                        </w:rPr>
                      </w:pPr>
                      <w:r w:rsidRPr="007F6E51">
                        <w:rPr>
                          <w:rFonts w:ascii="Aparajita" w:hAnsi="Aparajita" w:cs="Aparajita"/>
                          <w:b/>
                          <w:color w:val="FF9A05"/>
                          <w:sz w:val="203"/>
                          <w:szCs w:val="203"/>
                        </w:rPr>
                        <w:t>C</w:t>
                      </w:r>
                    </w:p>
                    <w:p w:rsidR="007F6E51" w:rsidRDefault="007F6E51" w:rsidP="007F6E51"/>
                  </w:txbxContent>
                </v:textbox>
              </v:shape>
            </w:pict>
          </mc:Fallback>
        </mc:AlternateContent>
      </w:r>
    </w:p>
    <w:tbl>
      <w:tblPr>
        <w:tblpPr w:leftFromText="180" w:rightFromText="180" w:vertAnchor="text" w:horzAnchor="page" w:tblpX="6349" w:tblpY="75"/>
        <w:tblW w:w="5610" w:type="dxa"/>
        <w:tblLayout w:type="fixed"/>
        <w:tblCellMar>
          <w:left w:w="120" w:type="dxa"/>
          <w:right w:w="120" w:type="dxa"/>
        </w:tblCellMar>
        <w:tblLook w:val="0000" w:firstRow="0" w:lastRow="0" w:firstColumn="0" w:lastColumn="0" w:noHBand="0" w:noVBand="0"/>
      </w:tblPr>
      <w:tblGrid>
        <w:gridCol w:w="5610"/>
      </w:tblGrid>
      <w:tr w:rsidR="00885A52" w:rsidRPr="00885A52" w:rsidTr="0060277C">
        <w:trPr>
          <w:trHeight w:val="3040"/>
        </w:trPr>
        <w:tc>
          <w:tcPr>
            <w:tcW w:w="56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885A52" w:rsidRPr="00885A52" w:rsidRDefault="00885A52" w:rsidP="00F7352E">
            <w:pPr>
              <w:rPr>
                <w:rFonts w:ascii="Ebrima" w:hAnsi="Ebrima"/>
                <w:sz w:val="14"/>
                <w:szCs w:val="14"/>
              </w:rPr>
            </w:pPr>
            <w:r w:rsidRPr="00885A52">
              <w:rPr>
                <w:rFonts w:ascii="Ebrima" w:hAnsi="Ebrima"/>
                <w:b/>
                <w:sz w:val="14"/>
                <w:szCs w:val="14"/>
              </w:rPr>
              <w:t>UC ELIGIBILITY:</w:t>
            </w:r>
            <w:r w:rsidRPr="00885A52">
              <w:rPr>
                <w:rFonts w:ascii="Ebrima" w:hAnsi="Ebrima"/>
                <w:sz w:val="14"/>
                <w:szCs w:val="14"/>
              </w:rPr>
              <w:t xml:space="preserve"> Students </w:t>
            </w:r>
            <w:r w:rsidRPr="00885A52">
              <w:rPr>
                <w:rFonts w:ascii="Ebrima" w:hAnsi="Ebrima"/>
                <w:b/>
                <w:sz w:val="14"/>
                <w:szCs w:val="14"/>
                <w:u w:val="single"/>
              </w:rPr>
              <w:t>NOT</w:t>
            </w:r>
            <w:r w:rsidRPr="00885A52">
              <w:rPr>
                <w:rFonts w:ascii="Ebrima" w:hAnsi="Ebrima"/>
                <w:sz w:val="14"/>
                <w:szCs w:val="14"/>
              </w:rPr>
              <w:t xml:space="preserve"> eligible for the UC at the time of High School graduation must complete 60 </w:t>
            </w:r>
            <w:r w:rsidR="006D5102">
              <w:rPr>
                <w:rFonts w:ascii="Ebrima" w:hAnsi="Ebrima"/>
                <w:sz w:val="14"/>
                <w:szCs w:val="14"/>
              </w:rPr>
              <w:t xml:space="preserve">UC </w:t>
            </w:r>
            <w:r w:rsidRPr="00885A52">
              <w:rPr>
                <w:rFonts w:ascii="Ebrima" w:hAnsi="Ebrima"/>
                <w:sz w:val="14"/>
                <w:szCs w:val="14"/>
              </w:rPr>
              <w:t>transferable semester units with a minimum G.P.A. of 2.4:</w:t>
            </w:r>
          </w:p>
          <w:p w:rsidR="00885A52" w:rsidRPr="00885A52" w:rsidRDefault="00885A52" w:rsidP="00F7352E">
            <w:pPr>
              <w:pStyle w:val="Level1"/>
              <w:numPr>
                <w:ilvl w:val="0"/>
                <w:numId w:val="2"/>
              </w:numPr>
              <w:tabs>
                <w:tab w:val="left" w:pos="-1440"/>
              </w:tabs>
              <w:rPr>
                <w:rFonts w:ascii="Ebrima" w:hAnsi="Ebrima"/>
                <w:sz w:val="14"/>
                <w:szCs w:val="14"/>
              </w:rPr>
            </w:pPr>
            <w:r w:rsidRPr="00885A52">
              <w:rPr>
                <w:rFonts w:ascii="Ebrima" w:hAnsi="Ebrima"/>
                <w:sz w:val="14"/>
                <w:szCs w:val="14"/>
              </w:rPr>
              <w:t xml:space="preserve">Students must also complete two transferable college courses in English Composition (English 101 or 101H + English 103 or 103H. </w:t>
            </w:r>
          </w:p>
          <w:p w:rsidR="00885A52" w:rsidRPr="00885A52" w:rsidRDefault="00885A52" w:rsidP="00F7352E">
            <w:pPr>
              <w:pStyle w:val="Level1"/>
              <w:numPr>
                <w:ilvl w:val="0"/>
                <w:numId w:val="2"/>
              </w:numPr>
              <w:tabs>
                <w:tab w:val="left" w:pos="-1440"/>
              </w:tabs>
              <w:rPr>
                <w:rFonts w:ascii="Ebrima" w:hAnsi="Ebrima"/>
                <w:sz w:val="14"/>
                <w:szCs w:val="14"/>
              </w:rPr>
            </w:pPr>
            <w:r w:rsidRPr="00885A52">
              <w:rPr>
                <w:rFonts w:ascii="Ebrima" w:hAnsi="Ebrima"/>
                <w:sz w:val="14"/>
                <w:szCs w:val="14"/>
              </w:rPr>
              <w:t>One transferable college course (3 semester</w:t>
            </w:r>
            <w:r w:rsidR="006D5102">
              <w:rPr>
                <w:rFonts w:ascii="Ebrima" w:hAnsi="Ebrima"/>
                <w:sz w:val="14"/>
                <w:szCs w:val="14"/>
              </w:rPr>
              <w:t>/4 quarter</w:t>
            </w:r>
            <w:r w:rsidRPr="00885A52">
              <w:rPr>
                <w:rFonts w:ascii="Ebrima" w:hAnsi="Ebrima"/>
                <w:sz w:val="14"/>
                <w:szCs w:val="14"/>
              </w:rPr>
              <w:t xml:space="preserve"> units) in mathematical concepts and quantitative reasoning.</w:t>
            </w:r>
          </w:p>
          <w:p w:rsidR="006D5102" w:rsidRDefault="00885A52" w:rsidP="00F7352E">
            <w:pPr>
              <w:pStyle w:val="Level1"/>
              <w:numPr>
                <w:ilvl w:val="0"/>
                <w:numId w:val="2"/>
              </w:numPr>
              <w:tabs>
                <w:tab w:val="left" w:pos="-1440"/>
              </w:tabs>
              <w:spacing w:after="58"/>
              <w:rPr>
                <w:rFonts w:ascii="Ebrima" w:hAnsi="Ebrima"/>
                <w:sz w:val="14"/>
                <w:szCs w:val="14"/>
              </w:rPr>
            </w:pPr>
            <w:r w:rsidRPr="00885A52">
              <w:rPr>
                <w:rFonts w:ascii="Ebrima" w:hAnsi="Ebrima"/>
                <w:sz w:val="14"/>
                <w:szCs w:val="14"/>
              </w:rPr>
              <w:t>Four transferable college courses (3 semester</w:t>
            </w:r>
            <w:r w:rsidR="006D5102">
              <w:rPr>
                <w:rFonts w:ascii="Ebrima" w:hAnsi="Ebrima"/>
                <w:sz w:val="14"/>
                <w:szCs w:val="14"/>
              </w:rPr>
              <w:t>/4 quarter</w:t>
            </w:r>
            <w:r w:rsidRPr="00885A52">
              <w:rPr>
                <w:rFonts w:ascii="Ebrima" w:hAnsi="Ebrima"/>
                <w:sz w:val="14"/>
                <w:szCs w:val="14"/>
              </w:rPr>
              <w:t xml:space="preserve"> units each) chosen from a least two of the following subject areas: Arts and humanities, social and behavioral sciences, or the phy</w:t>
            </w:r>
            <w:r w:rsidR="006D5102">
              <w:rPr>
                <w:rFonts w:ascii="Ebrima" w:hAnsi="Ebrima"/>
                <w:sz w:val="14"/>
                <w:szCs w:val="14"/>
              </w:rPr>
              <w:t>sical and biological sciences.</w:t>
            </w:r>
          </w:p>
          <w:p w:rsidR="00885A52" w:rsidRDefault="00885A52" w:rsidP="00F7352E">
            <w:pPr>
              <w:pStyle w:val="Level1"/>
              <w:numPr>
                <w:ilvl w:val="0"/>
                <w:numId w:val="2"/>
              </w:numPr>
              <w:tabs>
                <w:tab w:val="left" w:pos="-1440"/>
              </w:tabs>
              <w:spacing w:after="58"/>
              <w:rPr>
                <w:rFonts w:ascii="Ebrima" w:hAnsi="Ebrima"/>
                <w:sz w:val="14"/>
                <w:szCs w:val="14"/>
              </w:rPr>
            </w:pPr>
            <w:r w:rsidRPr="00885A52">
              <w:rPr>
                <w:rFonts w:ascii="Ebrima" w:hAnsi="Ebrima"/>
                <w:sz w:val="14"/>
                <w:szCs w:val="14"/>
              </w:rPr>
              <w:t>All math and English composition courses must be completed in the spring term preceding planned enrollment in the fall (i.e. no summer course work accepted).</w:t>
            </w:r>
          </w:p>
          <w:p w:rsidR="00391DB2" w:rsidRPr="00391DB2" w:rsidRDefault="00391DB2" w:rsidP="00391DB2">
            <w:pPr>
              <w:pStyle w:val="Level1"/>
              <w:numPr>
                <w:ilvl w:val="0"/>
                <w:numId w:val="2"/>
              </w:numPr>
              <w:tabs>
                <w:tab w:val="left" w:pos="-1440"/>
              </w:tabs>
              <w:rPr>
                <w:rFonts w:ascii="Ebrima" w:hAnsi="Ebrima" w:cs="Arial"/>
                <w:sz w:val="14"/>
                <w:szCs w:val="14"/>
              </w:rPr>
            </w:pPr>
            <w:r w:rsidRPr="00391DB2">
              <w:rPr>
                <w:rFonts w:ascii="Ebrima" w:hAnsi="Ebrima" w:cs="Arial"/>
                <w:sz w:val="14"/>
                <w:szCs w:val="14"/>
              </w:rPr>
              <w:t>See AP/IB information on back for use in this pattern.</w:t>
            </w:r>
          </w:p>
        </w:tc>
      </w:tr>
    </w:tbl>
    <w:p w:rsidR="00F47A62" w:rsidRDefault="00F47A62" w:rsidP="004F2481">
      <w:pPr>
        <w:spacing w:after="0" w:line="240" w:lineRule="auto"/>
        <w:sectPr w:rsidR="00F47A62" w:rsidSect="00BA4E77">
          <w:type w:val="continuous"/>
          <w:pgSz w:w="12240" w:h="15840"/>
          <w:pgMar w:top="288" w:right="360" w:bottom="259" w:left="360" w:header="0" w:footer="0" w:gutter="0"/>
          <w:cols w:num="2" w:space="274"/>
          <w:docGrid w:linePitch="360"/>
        </w:sectPr>
      </w:pPr>
    </w:p>
    <w:p w:rsidR="00897243" w:rsidRPr="00105BBF" w:rsidRDefault="00C6034D" w:rsidP="00897243">
      <w:pPr>
        <w:keepNext/>
        <w:widowControl w:val="0"/>
        <w:spacing w:after="0" w:line="240" w:lineRule="auto"/>
        <w:jc w:val="center"/>
        <w:outlineLvl w:val="1"/>
        <w:rPr>
          <w:rFonts w:ascii="Franklin Gothic Book" w:eastAsia="Times New Roman" w:hAnsi="Franklin Gothic Book" w:cs="Times New Roman"/>
          <w:snapToGrid w:val="0"/>
          <w:sz w:val="20"/>
          <w:szCs w:val="20"/>
        </w:rPr>
      </w:pPr>
      <w:r>
        <w:rPr>
          <w:rFonts w:ascii="AvantGarde Md BT" w:hAnsi="AvantGarde Md BT" w:cs="AvantGarde Md BT"/>
          <w:smallCaps/>
          <w:noProof/>
          <w:spacing w:val="33"/>
          <w:sz w:val="20"/>
          <w:szCs w:val="20"/>
        </w:rPr>
        <w:lastRenderedPageBreak/>
        <mc:AlternateContent>
          <mc:Choice Requires="wps">
            <w:drawing>
              <wp:anchor distT="0" distB="0" distL="114300" distR="114300" simplePos="0" relativeHeight="251679744" behindDoc="1" locked="0" layoutInCell="1" allowOverlap="1" wp14:anchorId="1520072E" wp14:editId="08C020B8">
                <wp:simplePos x="0" y="0"/>
                <wp:positionH relativeFrom="column">
                  <wp:posOffset>6445250</wp:posOffset>
                </wp:positionH>
                <wp:positionV relativeFrom="paragraph">
                  <wp:posOffset>-278130</wp:posOffset>
                </wp:positionV>
                <wp:extent cx="1310005" cy="1377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1377950"/>
                        </a:xfrm>
                        <a:prstGeom prst="rect">
                          <a:avLst/>
                        </a:prstGeom>
                        <a:noFill/>
                        <a:ln w="6350">
                          <a:noFill/>
                        </a:ln>
                        <a:effectLst/>
                      </wps:spPr>
                      <wps:txbx>
                        <w:txbxContent>
                          <w:p w:rsidR="004F2481" w:rsidRPr="007A1341" w:rsidRDefault="004F2481" w:rsidP="004F2481">
                            <w:pPr>
                              <w:pStyle w:val="NoParagraphStyle"/>
                              <w:rPr>
                                <w:rFonts w:ascii="Aparajita" w:hAnsi="Aparajita" w:cs="Aparajita"/>
                                <w:b/>
                                <w:color w:val="FF9A05"/>
                                <w:sz w:val="202"/>
                                <w:szCs w:val="202"/>
                              </w:rPr>
                            </w:pPr>
                            <w:r w:rsidRPr="007A1341">
                              <w:rPr>
                                <w:rFonts w:ascii="Aparajita" w:hAnsi="Aparajita" w:cs="Aparajita"/>
                                <w:b/>
                                <w:color w:val="FF9A05"/>
                                <w:sz w:val="202"/>
                                <w:szCs w:val="202"/>
                              </w:rPr>
                              <w:t>C</w:t>
                            </w:r>
                          </w:p>
                          <w:p w:rsidR="004F2481" w:rsidRDefault="004F2481" w:rsidP="004F24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072E" id="Text Box 8" o:spid="_x0000_s1028" type="#_x0000_t202" style="position:absolute;left:0;text-align:left;margin-left:507.5pt;margin-top:-21.9pt;width:103.15pt;height:10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" filled="f" stroked="f" strokeweight=".5pt">
                <v:path arrowok="t"/>
                <v:textbox>
                  <w:txbxContent>
                    <w:p w:rsidR="004F2481" w:rsidRPr="007A1341" w:rsidRDefault="004F2481" w:rsidP="004F2481">
                      <w:pPr>
                        <w:pStyle w:val="NoParagraphStyle"/>
                        <w:rPr>
                          <w:rFonts w:ascii="Aparajita" w:hAnsi="Aparajita" w:cs="Aparajita"/>
                          <w:b/>
                          <w:color w:val="FF9A05"/>
                          <w:sz w:val="202"/>
                          <w:szCs w:val="202"/>
                        </w:rPr>
                      </w:pPr>
                      <w:r w:rsidRPr="007A1341">
                        <w:rPr>
                          <w:rFonts w:ascii="Aparajita" w:hAnsi="Aparajita" w:cs="Aparajita"/>
                          <w:b/>
                          <w:color w:val="FF9A05"/>
                          <w:sz w:val="202"/>
                          <w:szCs w:val="202"/>
                        </w:rPr>
                        <w:t>C</w:t>
                      </w:r>
                    </w:p>
                    <w:p w:rsidR="004F2481" w:rsidRDefault="004F2481" w:rsidP="004F2481"/>
                  </w:txbxContent>
                </v:textbox>
              </v:shape>
            </w:pict>
          </mc:Fallback>
        </mc:AlternateContent>
      </w:r>
      <w:r w:rsidR="00105BBF" w:rsidRPr="00105BBF">
        <w:rPr>
          <w:rFonts w:ascii="AvantGarde Bk BT" w:hAnsi="AvantGarde Bk BT" w:cs="AvantGarde Bk BT"/>
          <w:noProof/>
          <w:spacing w:val="4"/>
          <w:sz w:val="20"/>
          <w:szCs w:val="20"/>
        </w:rPr>
        <w:drawing>
          <wp:anchor distT="0" distB="0" distL="114300" distR="114300" simplePos="0" relativeHeight="251672576" behindDoc="1" locked="0" layoutInCell="1" allowOverlap="1" wp14:anchorId="4DB3DE60" wp14:editId="0866F72C">
            <wp:simplePos x="0" y="0"/>
            <wp:positionH relativeFrom="column">
              <wp:posOffset>146050</wp:posOffset>
            </wp:positionH>
            <wp:positionV relativeFrom="paragraph">
              <wp:posOffset>-146685</wp:posOffset>
            </wp:positionV>
            <wp:extent cx="1606550" cy="778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550" cy="778510"/>
                    </a:xfrm>
                    <a:prstGeom prst="rect">
                      <a:avLst/>
                    </a:prstGeom>
                  </pic:spPr>
                </pic:pic>
              </a:graphicData>
            </a:graphic>
          </wp:anchor>
        </w:drawing>
      </w:r>
      <w:r w:rsidR="00897243" w:rsidRPr="00105BBF">
        <w:rPr>
          <w:rFonts w:ascii="Franklin Gothic Book" w:eastAsia="Times New Roman" w:hAnsi="Franklin Gothic Book" w:cs="Times New Roman"/>
          <w:snapToGrid w:val="0"/>
          <w:sz w:val="20"/>
          <w:szCs w:val="20"/>
        </w:rPr>
        <w:t>MT. SAN JACINTO COMMUNITY COLLEGE DISTRICT</w:t>
      </w:r>
    </w:p>
    <w:p w:rsidR="00897243" w:rsidRPr="00105BBF" w:rsidRDefault="00897243" w:rsidP="00897243">
      <w:pPr>
        <w:widowControl w:val="0"/>
        <w:tabs>
          <w:tab w:val="center" w:pos="5774"/>
          <w:tab w:val="left" w:pos="9334"/>
        </w:tabs>
        <w:spacing w:after="0" w:line="240" w:lineRule="auto"/>
        <w:outlineLvl w:val="0"/>
        <w:rPr>
          <w:rFonts w:ascii="Franklin Gothic Book" w:eastAsia="Times New Roman" w:hAnsi="Franklin Gothic Book" w:cs="Times New Roman"/>
          <w:snapToGrid w:val="0"/>
          <w:sz w:val="20"/>
          <w:szCs w:val="20"/>
        </w:rPr>
      </w:pPr>
      <w:r w:rsidRPr="00105BBF">
        <w:rPr>
          <w:rFonts w:ascii="Franklin Gothic Book" w:eastAsia="Times New Roman" w:hAnsi="Franklin Gothic Book" w:cs="Times New Roman"/>
          <w:snapToGrid w:val="0"/>
          <w:sz w:val="20"/>
          <w:szCs w:val="20"/>
        </w:rPr>
        <w:tab/>
      </w:r>
      <w:r w:rsidR="00F26BE5" w:rsidRPr="00105BBF">
        <w:rPr>
          <w:rFonts w:ascii="Franklin Gothic Book" w:eastAsia="Times New Roman" w:hAnsi="Franklin Gothic Book" w:cs="Times New Roman"/>
          <w:snapToGrid w:val="0"/>
          <w:sz w:val="20"/>
          <w:szCs w:val="20"/>
        </w:rPr>
        <w:t>INTERSEGMENTAL GENERAL EDUCATION TRANSFER CURRICULUM</w:t>
      </w:r>
      <w:r w:rsidRPr="00105BBF">
        <w:rPr>
          <w:rFonts w:ascii="Franklin Gothic Book" w:eastAsia="Times New Roman" w:hAnsi="Franklin Gothic Book" w:cs="Times New Roman"/>
          <w:snapToGrid w:val="0"/>
          <w:sz w:val="20"/>
          <w:szCs w:val="20"/>
        </w:rPr>
        <w:tab/>
      </w:r>
    </w:p>
    <w:p w:rsidR="004F2481" w:rsidRPr="00105BBF" w:rsidRDefault="00897243" w:rsidP="004F2481">
      <w:pPr>
        <w:widowControl w:val="0"/>
        <w:spacing w:after="0" w:line="240" w:lineRule="auto"/>
        <w:jc w:val="center"/>
        <w:outlineLvl w:val="0"/>
        <w:rPr>
          <w:rFonts w:ascii="Franklin Gothic Book" w:eastAsia="Times New Roman" w:hAnsi="Franklin Gothic Book" w:cs="Times New Roman"/>
          <w:snapToGrid w:val="0"/>
          <w:sz w:val="20"/>
          <w:szCs w:val="20"/>
          <w:u w:val="single" w:color="4B4B4B" w:themeColor="accent3" w:themeShade="80"/>
        </w:rPr>
      </w:pPr>
      <w:r w:rsidRPr="00105BBF">
        <w:rPr>
          <w:rFonts w:ascii="Franklin Gothic Book" w:eastAsia="Times New Roman" w:hAnsi="Franklin Gothic Book" w:cs="Times New Roman"/>
          <w:snapToGrid w:val="0"/>
          <w:sz w:val="20"/>
          <w:szCs w:val="20"/>
          <w:u w:color="4B4B4B" w:themeColor="accent3" w:themeShade="80"/>
        </w:rPr>
        <w:t>Transfer Pattern &amp;</w:t>
      </w:r>
      <w:r w:rsidR="00105BBF" w:rsidRPr="00105BBF">
        <w:rPr>
          <w:rFonts w:ascii="Franklin Gothic Book" w:eastAsia="Times New Roman" w:hAnsi="Franklin Gothic Book" w:cs="Times New Roman"/>
          <w:snapToGrid w:val="0"/>
          <w:sz w:val="20"/>
          <w:szCs w:val="20"/>
          <w:u w:color="4B4B4B" w:themeColor="accent3" w:themeShade="80"/>
        </w:rPr>
        <w:t xml:space="preserve"> Planning Guide</w:t>
      </w:r>
      <w:r w:rsidRPr="00105BBF">
        <w:rPr>
          <w:rFonts w:ascii="Franklin Gothic Book" w:eastAsia="Times New Roman" w:hAnsi="Franklin Gothic Book" w:cs="Times New Roman"/>
          <w:snapToGrid w:val="0"/>
          <w:sz w:val="20"/>
          <w:szCs w:val="20"/>
          <w:u w:color="4B4B4B" w:themeColor="accent3" w:themeShade="80"/>
        </w:rPr>
        <w:t xml:space="preserve"> 201</w:t>
      </w:r>
      <w:r w:rsidR="00696FDE">
        <w:rPr>
          <w:rFonts w:ascii="Franklin Gothic Book" w:eastAsia="Times New Roman" w:hAnsi="Franklin Gothic Book" w:cs="Times New Roman"/>
          <w:snapToGrid w:val="0"/>
          <w:sz w:val="20"/>
          <w:szCs w:val="20"/>
          <w:u w:color="4B4B4B" w:themeColor="accent3" w:themeShade="80"/>
        </w:rPr>
        <w:t>6</w:t>
      </w:r>
      <w:r w:rsidRPr="00105BBF">
        <w:rPr>
          <w:rFonts w:ascii="Franklin Gothic Book" w:eastAsia="Times New Roman" w:hAnsi="Franklin Gothic Book" w:cs="Times New Roman"/>
          <w:snapToGrid w:val="0"/>
          <w:sz w:val="20"/>
          <w:szCs w:val="20"/>
          <w:u w:color="4B4B4B" w:themeColor="accent3" w:themeShade="80"/>
        </w:rPr>
        <w:t>-201</w:t>
      </w:r>
      <w:r w:rsidR="00696FDE">
        <w:rPr>
          <w:rFonts w:ascii="Franklin Gothic Book" w:eastAsia="Times New Roman" w:hAnsi="Franklin Gothic Book" w:cs="Times New Roman"/>
          <w:snapToGrid w:val="0"/>
          <w:sz w:val="20"/>
          <w:szCs w:val="20"/>
          <w:u w:color="4B4B4B" w:themeColor="accent3" w:themeShade="80"/>
        </w:rPr>
        <w:t>7</w:t>
      </w:r>
      <w:r w:rsidRPr="00105BBF">
        <w:rPr>
          <w:rFonts w:ascii="Franklin Gothic Book" w:eastAsia="Times New Roman" w:hAnsi="Franklin Gothic Book" w:cs="Times New Roman"/>
          <w:snapToGrid w:val="0"/>
          <w:sz w:val="20"/>
          <w:szCs w:val="20"/>
          <w:u w:color="4B4B4B" w:themeColor="accent3" w:themeShade="80"/>
        </w:rPr>
        <w:t xml:space="preserve"> </w:t>
      </w:r>
      <w:r w:rsidR="00F26BE5" w:rsidRPr="00105BBF">
        <w:rPr>
          <w:rFonts w:ascii="Franklin Gothic Book" w:eastAsia="Times New Roman" w:hAnsi="Franklin Gothic Book" w:cs="Times New Roman"/>
          <w:snapToGrid w:val="0"/>
          <w:sz w:val="20"/>
          <w:szCs w:val="20"/>
          <w:u w:val="single" w:color="4B4B4B" w:themeColor="accent3" w:themeShade="80"/>
        </w:rPr>
        <w:t>OPTION C</w:t>
      </w:r>
      <w:r w:rsidRPr="00105BBF">
        <w:rPr>
          <w:rFonts w:ascii="Franklin Gothic Book" w:eastAsia="Times New Roman" w:hAnsi="Franklin Gothic Book" w:cs="Times New Roman"/>
          <w:snapToGrid w:val="0"/>
          <w:sz w:val="20"/>
          <w:szCs w:val="20"/>
          <w:u w:val="single" w:color="4B4B4B" w:themeColor="accent3" w:themeShade="80"/>
        </w:rPr>
        <w:t>-TRANSFER EMPHASIS</w:t>
      </w:r>
    </w:p>
    <w:p w:rsidR="00885A52" w:rsidRDefault="00885A52" w:rsidP="00105BBF">
      <w:pPr>
        <w:widowControl w:val="0"/>
        <w:spacing w:after="0" w:line="240" w:lineRule="auto"/>
        <w:jc w:val="center"/>
        <w:outlineLvl w:val="0"/>
        <w:rPr>
          <w:rFonts w:ascii="Franklin Gothic Book" w:eastAsia="Times New Roman" w:hAnsi="Franklin Gothic Book" w:cs="Times New Roman"/>
          <w:snapToGrid w:val="0"/>
          <w:sz w:val="20"/>
          <w:szCs w:val="20"/>
        </w:rPr>
      </w:pPr>
    </w:p>
    <w:p w:rsidR="00105BBF" w:rsidRPr="00105BBF" w:rsidRDefault="00105BBF" w:rsidP="00105BBF">
      <w:pPr>
        <w:widowControl w:val="0"/>
        <w:spacing w:after="0" w:line="240" w:lineRule="auto"/>
        <w:jc w:val="center"/>
        <w:outlineLvl w:val="0"/>
        <w:rPr>
          <w:rFonts w:ascii="Franklin Gothic Book" w:eastAsia="Times New Roman" w:hAnsi="Franklin Gothic Book" w:cs="Times New Roman"/>
          <w:snapToGrid w:val="0"/>
          <w:sz w:val="20"/>
          <w:szCs w:val="20"/>
          <w:u w:val="single" w:color="4B4B4B" w:themeColor="accent3" w:themeShade="80"/>
        </w:rPr>
      </w:pPr>
      <w:r w:rsidRPr="00105BBF">
        <w:rPr>
          <w:rFonts w:ascii="Franklin Gothic Book" w:eastAsia="Times New Roman" w:hAnsi="Franklin Gothic Book" w:cs="Times New Roman"/>
          <w:snapToGrid w:val="0"/>
          <w:sz w:val="20"/>
          <w:szCs w:val="20"/>
        </w:rPr>
        <w:t>Please note all references to “CSU or UC requirements only” while following the IGETC.</w:t>
      </w:r>
    </w:p>
    <w:p w:rsidR="004F2481" w:rsidRPr="00976D4F" w:rsidRDefault="004F2481" w:rsidP="00176A0E">
      <w:pPr>
        <w:autoSpaceDE w:val="0"/>
        <w:autoSpaceDN w:val="0"/>
        <w:adjustRightInd w:val="0"/>
        <w:spacing w:after="0" w:line="240" w:lineRule="auto"/>
        <w:textAlignment w:val="center"/>
        <w:rPr>
          <w:rFonts w:ascii="Franklin Gothic Book" w:hAnsi="Franklin Gothic Book" w:cs="AvantGarde Md BT"/>
          <w:color w:val="CC6600"/>
          <w:spacing w:val="6"/>
          <w:sz w:val="10"/>
          <w:szCs w:val="10"/>
        </w:rPr>
      </w:pPr>
    </w:p>
    <w:p w:rsidR="004F2481" w:rsidRPr="00885A52" w:rsidRDefault="004F2481" w:rsidP="004F2481">
      <w:pPr>
        <w:jc w:val="both"/>
        <w:rPr>
          <w:rFonts w:ascii="Ebrima" w:hAnsi="Ebrima"/>
          <w:sz w:val="14"/>
          <w:szCs w:val="14"/>
        </w:rPr>
      </w:pPr>
      <w:r w:rsidRPr="00885A52">
        <w:rPr>
          <w:rFonts w:ascii="Ebrima" w:hAnsi="Ebrima"/>
          <w:sz w:val="14"/>
          <w:szCs w:val="14"/>
        </w:rPr>
        <w:t xml:space="preserve">Completion of all the requirements in the Intersegmental General Education Transfer Curriculum (IGETC) with a grade of "C" </w:t>
      </w:r>
      <w:r w:rsidR="00391DB2">
        <w:rPr>
          <w:rFonts w:ascii="Ebrima" w:hAnsi="Ebrima"/>
          <w:sz w:val="14"/>
          <w:szCs w:val="14"/>
        </w:rPr>
        <w:t xml:space="preserve">(C- is not acceptable) </w:t>
      </w:r>
      <w:r w:rsidRPr="00885A52">
        <w:rPr>
          <w:rFonts w:ascii="Ebrima" w:hAnsi="Ebrima"/>
          <w:sz w:val="14"/>
          <w:szCs w:val="14"/>
        </w:rPr>
        <w:t xml:space="preserve">or better will permit a student to transfer from a California community college to a campus in either the California State University (CSU) or the University of California (UC) system without the need after transfer to take additional lower-division general education courses.  It should be noted that completion of the IGETC is </w:t>
      </w:r>
      <w:r w:rsidRPr="00885A52">
        <w:rPr>
          <w:rFonts w:ascii="Ebrima" w:hAnsi="Ebrima"/>
          <w:sz w:val="14"/>
          <w:szCs w:val="14"/>
          <w:u w:val="single"/>
        </w:rPr>
        <w:t>not</w:t>
      </w:r>
      <w:r w:rsidRPr="00885A52">
        <w:rPr>
          <w:rFonts w:ascii="Ebrima" w:hAnsi="Ebrima"/>
          <w:sz w:val="14"/>
          <w:szCs w:val="14"/>
        </w:rPr>
        <w:t xml:space="preserve"> a requirement for admission to the CSU or UC system</w:t>
      </w:r>
      <w:r w:rsidR="00E520FC">
        <w:rPr>
          <w:rFonts w:ascii="Ebrima" w:hAnsi="Ebrima"/>
          <w:sz w:val="14"/>
          <w:szCs w:val="14"/>
        </w:rPr>
        <w:t xml:space="preserve"> and all GPA admission requirements apply.</w:t>
      </w:r>
    </w:p>
    <w:p w:rsidR="00391DB2" w:rsidRPr="003910DA" w:rsidRDefault="00391DB2" w:rsidP="00391DB2">
      <w:pPr>
        <w:jc w:val="both"/>
        <w:rPr>
          <w:rFonts w:ascii="Ebrima" w:hAnsi="Ebrima"/>
          <w:color w:val="0000FF"/>
          <w:sz w:val="14"/>
          <w:szCs w:val="14"/>
        </w:rPr>
      </w:pPr>
      <w:r w:rsidRPr="003910DA">
        <w:rPr>
          <w:rFonts w:ascii="Ebrima" w:hAnsi="Ebrima"/>
          <w:b/>
          <w:sz w:val="14"/>
          <w:szCs w:val="14"/>
        </w:rPr>
        <w:t>WHEN THE IGETC PATTERN SHOULD NOT BE USED:</w:t>
      </w:r>
      <w:r w:rsidRPr="003910DA">
        <w:rPr>
          <w:rFonts w:ascii="Ebrima" w:hAnsi="Ebrima"/>
          <w:sz w:val="14"/>
          <w:szCs w:val="14"/>
        </w:rPr>
        <w:t xml:space="preserve"> The IGETC is </w:t>
      </w:r>
      <w:r w:rsidRPr="003910DA">
        <w:rPr>
          <w:rFonts w:ascii="Ebrima" w:hAnsi="Ebrima"/>
          <w:b/>
          <w:sz w:val="14"/>
          <w:szCs w:val="14"/>
          <w:u w:val="single"/>
        </w:rPr>
        <w:t>not advisable</w:t>
      </w:r>
      <w:r w:rsidRPr="003910DA">
        <w:rPr>
          <w:rFonts w:ascii="Ebrima" w:hAnsi="Ebrima"/>
          <w:sz w:val="14"/>
          <w:szCs w:val="14"/>
        </w:rPr>
        <w:t xml:space="preserve"> for all transfer students.  The IGETC is most advantageous for transfers who have not yet decided on a major or a campus.  Once a student has identified a major, it is important to give priority toward fulfilling all required major preparation courses, particularly in "high unit" majors that select applicants on the basis of satisfaction of lower division major requirements.  If a student is pursuing a major that requires extensive lower division preparation, they may be better served by taking courses which fulfill the CSU General Education/Breadth requirements or the general education of the specific UC campus or college to which they plan to transfer. The IGETC is not a good option for students intending to transfer into a high-unit major or one that requires extensive lower division preparation, such as engineering or some of the physical and natural sciences.  Consult with a counselor or an admissions representative at the UC campus(es) that you plan to apply for information about whether completing the IGETC is advisable. </w:t>
      </w:r>
      <w:r w:rsidRPr="003910DA">
        <w:rPr>
          <w:rFonts w:ascii="Ebrima" w:hAnsi="Ebrima"/>
          <w:b/>
          <w:sz w:val="14"/>
          <w:szCs w:val="14"/>
          <w:u w:val="single"/>
        </w:rPr>
        <w:t>Restrictions</w:t>
      </w:r>
      <w:r w:rsidRPr="003910DA">
        <w:rPr>
          <w:rFonts w:ascii="Ebrima" w:hAnsi="Ebrima"/>
          <w:sz w:val="14"/>
          <w:szCs w:val="14"/>
        </w:rPr>
        <w:t xml:space="preserve">: A student who is initially enrolled at a UC and is returning to the </w:t>
      </w:r>
      <w:r w:rsidRPr="003910DA">
        <w:rPr>
          <w:rFonts w:ascii="Ebrima" w:hAnsi="Ebrima"/>
          <w:sz w:val="14"/>
          <w:szCs w:val="14"/>
          <w:u w:val="single"/>
        </w:rPr>
        <w:t>same</w:t>
      </w:r>
      <w:r w:rsidRPr="003910DA">
        <w:rPr>
          <w:rFonts w:ascii="Ebrima" w:hAnsi="Ebrima"/>
          <w:sz w:val="14"/>
          <w:szCs w:val="14"/>
        </w:rPr>
        <w:t xml:space="preserve"> UC campus (after attending a community college) is considered a "readmit" and </w:t>
      </w:r>
      <w:r w:rsidRPr="003910DA">
        <w:rPr>
          <w:rFonts w:ascii="Ebrima" w:hAnsi="Ebrima"/>
          <w:b/>
          <w:sz w:val="14"/>
          <w:szCs w:val="14"/>
          <w:u w:val="single"/>
        </w:rPr>
        <w:t>cannot</w:t>
      </w:r>
      <w:r w:rsidRPr="003910DA">
        <w:rPr>
          <w:rFonts w:ascii="Ebrima" w:hAnsi="Ebrima"/>
          <w:sz w:val="14"/>
          <w:szCs w:val="14"/>
        </w:rPr>
        <w:t xml:space="preserve"> use IGETC.  Exception: unless it is used for MSJC degree completion.  However, students who initially enroll at a UC, attend a community college and return to a </w:t>
      </w:r>
      <w:r w:rsidRPr="003910DA">
        <w:rPr>
          <w:rFonts w:ascii="Ebrima" w:hAnsi="Ebrima"/>
          <w:b/>
          <w:sz w:val="14"/>
          <w:szCs w:val="14"/>
          <w:u w:val="single"/>
        </w:rPr>
        <w:t>different</w:t>
      </w:r>
      <w:r w:rsidRPr="003910DA">
        <w:rPr>
          <w:rFonts w:ascii="Ebrima" w:hAnsi="Ebrima"/>
          <w:sz w:val="14"/>
          <w:szCs w:val="14"/>
        </w:rPr>
        <w:t xml:space="preserve"> UC campus, may be able to use IGETC, but should check with the campus they wish to attend.  This restriction does not apply to students who have taken UC summer session or Extension classes only. </w:t>
      </w:r>
    </w:p>
    <w:p w:rsidR="004F2481" w:rsidRPr="00885A52" w:rsidRDefault="004F2481" w:rsidP="004F2481">
      <w:pPr>
        <w:rPr>
          <w:rFonts w:ascii="Ebrima" w:hAnsi="Ebrima" w:cs="Arial"/>
          <w:sz w:val="14"/>
          <w:szCs w:val="14"/>
        </w:rPr>
      </w:pPr>
      <w:r w:rsidRPr="00885A52">
        <w:rPr>
          <w:rFonts w:ascii="Ebrima" w:hAnsi="Ebrima" w:cs="Arial"/>
          <w:b/>
          <w:sz w:val="14"/>
          <w:szCs w:val="14"/>
        </w:rPr>
        <w:t>COURSES COMPLETED AT OTHER COLLEGES:</w:t>
      </w:r>
      <w:r w:rsidRPr="00885A52">
        <w:rPr>
          <w:rFonts w:ascii="Ebrima" w:hAnsi="Ebrima" w:cs="Arial"/>
          <w:sz w:val="14"/>
          <w:szCs w:val="14"/>
        </w:rPr>
        <w:t xml:space="preserve"> Courses completed at any California Community College can be used in the IGETC certification. Students should be aware however that course work from other California Community Colleges would be applied in the IGETC category determined by the original college.  The majority of coursework should originate from</w:t>
      </w:r>
      <w:r w:rsidR="00A066AA" w:rsidRPr="00885A52">
        <w:rPr>
          <w:rFonts w:ascii="Ebrima" w:hAnsi="Ebrima" w:cs="Arial"/>
          <w:sz w:val="14"/>
          <w:szCs w:val="14"/>
        </w:rPr>
        <w:t xml:space="preserve"> a California Community College</w:t>
      </w:r>
      <w:r w:rsidRPr="00885A52">
        <w:rPr>
          <w:rFonts w:ascii="Ebrima" w:hAnsi="Ebrima" w:cs="Arial"/>
          <w:sz w:val="14"/>
          <w:szCs w:val="14"/>
        </w:rPr>
        <w:t>.  If courses are denied for certification, students may petition in the Enrollment Services Office to use courses taken at UC, CSU, private or out-of-state schools for IGETC certification.  Petitions will be evaluated to determine if these courses are approved.</w:t>
      </w:r>
    </w:p>
    <w:p w:rsidR="004F2481" w:rsidRPr="00885A52" w:rsidRDefault="004F2481" w:rsidP="004F2481">
      <w:pPr>
        <w:autoSpaceDE w:val="0"/>
        <w:autoSpaceDN w:val="0"/>
        <w:adjustRightInd w:val="0"/>
        <w:rPr>
          <w:rFonts w:ascii="Ebrima" w:hAnsi="Ebrima"/>
          <w:sz w:val="14"/>
          <w:szCs w:val="14"/>
        </w:rPr>
      </w:pPr>
      <w:r w:rsidRPr="00885A52">
        <w:rPr>
          <w:rFonts w:ascii="Ebrima" w:hAnsi="Ebrima"/>
          <w:b/>
          <w:sz w:val="14"/>
          <w:szCs w:val="14"/>
        </w:rPr>
        <w:t>COURSES TAKEN AT FOREIGN INSTITUTIONS:</w:t>
      </w:r>
      <w:r w:rsidRPr="00885A52">
        <w:rPr>
          <w:rFonts w:ascii="Ebrima" w:hAnsi="Ebrima"/>
          <w:sz w:val="14"/>
          <w:szCs w:val="14"/>
        </w:rPr>
        <w:t xml:space="preserve"> Foreign coursework may be applied to IGETC if the foreign institution has United States regional accreditation. All other foreign coursework cannot be applied to IGETC. Exception: Language Other Than English </w:t>
      </w:r>
      <w:r w:rsidRPr="00885A52">
        <w:rPr>
          <w:rFonts w:ascii="Ebrima" w:hAnsi="Ebrima"/>
          <w:i/>
          <w:iCs/>
          <w:sz w:val="14"/>
          <w:szCs w:val="14"/>
        </w:rPr>
        <w:t>(LOTE).</w:t>
      </w:r>
    </w:p>
    <w:p w:rsidR="004F2481" w:rsidRPr="00885A52" w:rsidRDefault="004F2481" w:rsidP="004F2481">
      <w:pPr>
        <w:pStyle w:val="BodyTextIndent"/>
        <w:ind w:left="0"/>
        <w:rPr>
          <w:rFonts w:ascii="Ebrima" w:hAnsi="Ebrima"/>
          <w:sz w:val="14"/>
          <w:szCs w:val="14"/>
        </w:rPr>
      </w:pPr>
      <w:r w:rsidRPr="00885A52">
        <w:rPr>
          <w:rFonts w:ascii="Ebrima" w:hAnsi="Ebrima"/>
          <w:b/>
          <w:sz w:val="14"/>
          <w:szCs w:val="14"/>
        </w:rPr>
        <w:t xml:space="preserve">CERTIFICATION: </w:t>
      </w:r>
      <w:r w:rsidRPr="00885A52">
        <w:rPr>
          <w:rFonts w:ascii="Ebrima" w:hAnsi="Ebrima"/>
          <w:b/>
          <w:i/>
          <w:snapToGrid/>
          <w:sz w:val="14"/>
          <w:szCs w:val="14"/>
        </w:rPr>
        <w:t>Certification is done by the last Community College attended.</w:t>
      </w:r>
      <w:r w:rsidRPr="00885A52">
        <w:rPr>
          <w:rFonts w:ascii="Ebrima" w:hAnsi="Ebrima"/>
          <w:b/>
          <w:bCs/>
          <w:i/>
          <w:iCs/>
          <w:snapToGrid/>
          <w:sz w:val="14"/>
          <w:szCs w:val="14"/>
        </w:rPr>
        <w:t xml:space="preserve"> </w:t>
      </w:r>
      <w:r w:rsidRPr="00885A52">
        <w:rPr>
          <w:rFonts w:ascii="Ebrima" w:hAnsi="Ebrima"/>
          <w:sz w:val="14"/>
          <w:szCs w:val="14"/>
        </w:rPr>
        <w:t xml:space="preserve">Certification of lower division Intersegmental General Education Transfer Curriculum requirements must be requested by students at the time final transcripts are due at the university.  </w:t>
      </w:r>
      <w:r w:rsidRPr="00885A52">
        <w:rPr>
          <w:rFonts w:ascii="Ebrima" w:hAnsi="Ebrima"/>
          <w:i/>
          <w:sz w:val="14"/>
          <w:szCs w:val="14"/>
        </w:rPr>
        <w:t>I</w:t>
      </w:r>
      <w:r w:rsidRPr="00885A52">
        <w:rPr>
          <w:rFonts w:ascii="Ebrima" w:hAnsi="Ebrima"/>
          <w:i/>
          <w:snapToGrid/>
          <w:sz w:val="14"/>
          <w:szCs w:val="14"/>
        </w:rPr>
        <w:t>t is the student's responsibility to request "certification" during the last semester of attendance at MSJC prior to transfer</w:t>
      </w:r>
      <w:r w:rsidRPr="00885A52">
        <w:rPr>
          <w:rFonts w:ascii="Ebrima" w:hAnsi="Ebrima"/>
          <w:snapToGrid/>
          <w:sz w:val="14"/>
          <w:szCs w:val="14"/>
        </w:rPr>
        <w:t xml:space="preserve">.  </w:t>
      </w:r>
      <w:r w:rsidRPr="00885A52">
        <w:rPr>
          <w:rFonts w:ascii="Ebrima" w:hAnsi="Ebrima"/>
          <w:sz w:val="14"/>
          <w:szCs w:val="14"/>
        </w:rPr>
        <w:t>Full completion of the IGETC is expected.  Partial certification of up to two (2) classes in any area is allowed however, “s</w:t>
      </w:r>
      <w:r w:rsidRPr="00885A52">
        <w:rPr>
          <w:rFonts w:ascii="Ebrima" w:hAnsi="Ebrima"/>
          <w:bCs/>
          <w:sz w:val="14"/>
          <w:szCs w:val="14"/>
        </w:rPr>
        <w:t>tudents need to meet minimum UC/CSU transfer admission requirements.  Therefore, partial certification that acknowledges a deficiency in IGETC Area 1 and/or 2 especially may also indicate a student does not meet minimum transfer requirements for admission. Community colleges should make every effort to notify stud</w:t>
      </w:r>
      <w:r w:rsidR="00391DB2">
        <w:rPr>
          <w:rFonts w:ascii="Ebrima" w:hAnsi="Ebrima"/>
          <w:bCs/>
          <w:sz w:val="14"/>
          <w:szCs w:val="14"/>
        </w:rPr>
        <w:t>ents of this potential problem.</w:t>
      </w:r>
    </w:p>
    <w:p w:rsidR="004F2481" w:rsidRPr="00885A52" w:rsidRDefault="004F2481" w:rsidP="004F2481">
      <w:pPr>
        <w:rPr>
          <w:rFonts w:ascii="Ebrima" w:hAnsi="Ebrima"/>
          <w:sz w:val="14"/>
          <w:szCs w:val="14"/>
        </w:rPr>
      </w:pPr>
      <w:r w:rsidRPr="00885A52">
        <w:rPr>
          <w:rFonts w:ascii="Ebrima" w:hAnsi="Ebrima"/>
          <w:b/>
          <w:sz w:val="14"/>
          <w:szCs w:val="14"/>
        </w:rPr>
        <w:t>AP SCORES:</w:t>
      </w:r>
      <w:r w:rsidRPr="00885A52">
        <w:rPr>
          <w:rFonts w:ascii="Ebrima" w:hAnsi="Ebrima"/>
          <w:sz w:val="14"/>
          <w:szCs w:val="14"/>
        </w:rPr>
        <w:t xml:space="preserve"> AP scores of 3, 4, or 5 can be used to satisfy any IGETC subject area where acceptable.  Area 1B, the Critical Thinking/English Composition requirement does not have an acceptable AP exam or out-of-state equivalent.  Please see catalog chart for approved AP exams.</w:t>
      </w:r>
    </w:p>
    <w:p w:rsidR="004F2481" w:rsidRPr="00885A52" w:rsidRDefault="004F2481" w:rsidP="004F2481">
      <w:pPr>
        <w:autoSpaceDE w:val="0"/>
        <w:autoSpaceDN w:val="0"/>
        <w:adjustRightInd w:val="0"/>
        <w:rPr>
          <w:rFonts w:ascii="Ebrima" w:hAnsi="Ebrima"/>
          <w:b/>
          <w:sz w:val="14"/>
          <w:szCs w:val="14"/>
        </w:rPr>
      </w:pPr>
      <w:r w:rsidRPr="00885A52">
        <w:rPr>
          <w:rFonts w:ascii="Ebrima" w:hAnsi="Ebrima"/>
          <w:b/>
          <w:sz w:val="14"/>
          <w:szCs w:val="14"/>
        </w:rPr>
        <w:t xml:space="preserve">IB SCORES:  </w:t>
      </w:r>
      <w:r w:rsidRPr="00885A52">
        <w:rPr>
          <w:rFonts w:ascii="Ebrima" w:hAnsi="Ebrima"/>
          <w:sz w:val="14"/>
          <w:szCs w:val="14"/>
        </w:rPr>
        <w:t>A score of 5, 6 or 7 on Higher Level exams is required to grant credit for IGETC certification. An acceptable IB score for IGETC equates to either 3 semester or 4 quarter units for certification purposes.  Students who have earned credit from an IB exam should not take a comparable college course because transfer credit will not be granted for both.  Please see catalog chart for approved IB exams.</w:t>
      </w:r>
    </w:p>
    <w:p w:rsidR="004F2481" w:rsidRPr="00885A52" w:rsidRDefault="004F2481" w:rsidP="004F2481">
      <w:pPr>
        <w:rPr>
          <w:rFonts w:ascii="Ebrima" w:hAnsi="Ebrima"/>
          <w:sz w:val="14"/>
          <w:szCs w:val="14"/>
        </w:rPr>
      </w:pPr>
      <w:r w:rsidRPr="00885A52">
        <w:rPr>
          <w:rFonts w:ascii="Ebrima" w:hAnsi="Ebrima"/>
          <w:b/>
          <w:sz w:val="14"/>
          <w:szCs w:val="14"/>
        </w:rPr>
        <w:t>DOUBLE COUNTING:</w:t>
      </w:r>
      <w:r w:rsidRPr="00885A52">
        <w:rPr>
          <w:rFonts w:ascii="Ebrima" w:hAnsi="Ebrima"/>
          <w:sz w:val="14"/>
          <w:szCs w:val="14"/>
        </w:rPr>
        <w:t xml:space="preserve"> Double counting within IGETC is not allowed.  Although a course may be listed in more than one subject area, a single course may be used just once.  Only </w:t>
      </w:r>
      <w:r w:rsidRPr="00885A52">
        <w:rPr>
          <w:rFonts w:ascii="Ebrima" w:hAnsi="Ebrima"/>
          <w:b/>
          <w:bCs/>
          <w:sz w:val="14"/>
          <w:szCs w:val="14"/>
          <w:u w:val="single"/>
        </w:rPr>
        <w:t>C</w:t>
      </w:r>
      <w:r w:rsidRPr="00885A52">
        <w:rPr>
          <w:rFonts w:ascii="Ebrima" w:hAnsi="Ebrima"/>
          <w:sz w:val="14"/>
          <w:szCs w:val="14"/>
        </w:rPr>
        <w:t xml:space="preserve"> grades or better will be accepted, and credit/no credit courses are acceptable only if the college catalog defines credit as equivalent of a letter grade of </w:t>
      </w:r>
      <w:r w:rsidRPr="00885A52">
        <w:rPr>
          <w:rFonts w:ascii="Ebrima" w:hAnsi="Ebrima"/>
          <w:b/>
          <w:bCs/>
          <w:sz w:val="14"/>
          <w:szCs w:val="14"/>
          <w:u w:val="single"/>
        </w:rPr>
        <w:t>C</w:t>
      </w:r>
      <w:r w:rsidRPr="00885A52">
        <w:rPr>
          <w:rFonts w:ascii="Ebrima" w:hAnsi="Ebrima"/>
          <w:sz w:val="14"/>
          <w:szCs w:val="14"/>
        </w:rPr>
        <w:t xml:space="preserve"> or better.  UC will allow requirements completed as preparation for the major to be used in the IGETC wherever they appear.</w:t>
      </w:r>
    </w:p>
    <w:p w:rsidR="004F2481" w:rsidRPr="00885A52" w:rsidRDefault="004F2481" w:rsidP="004F2481">
      <w:pPr>
        <w:rPr>
          <w:rFonts w:ascii="Ebrima" w:hAnsi="Ebrima"/>
          <w:sz w:val="14"/>
          <w:szCs w:val="14"/>
        </w:rPr>
      </w:pPr>
      <w:r w:rsidRPr="00885A52">
        <w:rPr>
          <w:rFonts w:ascii="Ebrima" w:hAnsi="Ebrima"/>
          <w:b/>
          <w:sz w:val="14"/>
          <w:szCs w:val="14"/>
        </w:rPr>
        <w:t>PROFICIENCY IN A LANGUAGE OTHER THAN ENGLISH:</w:t>
      </w:r>
      <w:r w:rsidRPr="00885A52">
        <w:rPr>
          <w:rFonts w:ascii="Ebrima" w:hAnsi="Ebrima"/>
          <w:sz w:val="14"/>
          <w:szCs w:val="14"/>
        </w:rPr>
        <w:t xml:space="preserve"> Verification of this requirement will be based on official records (either high school or college) indicating completion of course work (with grades of C or better) equivalent to two years in high school of the same foreign language. Students can also meet this requirement by providing evidence of appropriate scores on AP exams (scores of 3 or more are acceptable), by earning a minimum score of 550 on the College Board Achievement Test or showing proficiency in a higher level foreign language course.</w:t>
      </w:r>
    </w:p>
    <w:p w:rsidR="004F2481" w:rsidRPr="00885A52" w:rsidRDefault="004F2481" w:rsidP="004F2481">
      <w:pPr>
        <w:rPr>
          <w:rFonts w:ascii="Ebrima" w:hAnsi="Ebrima"/>
          <w:b/>
          <w:sz w:val="14"/>
          <w:szCs w:val="14"/>
          <w:u w:val="single"/>
        </w:rPr>
      </w:pPr>
      <w:r w:rsidRPr="00885A52">
        <w:rPr>
          <w:rFonts w:ascii="Ebrima" w:hAnsi="Ebrima"/>
          <w:b/>
          <w:sz w:val="14"/>
          <w:szCs w:val="14"/>
          <w:u w:val="single"/>
        </w:rPr>
        <w:t xml:space="preserve">GENERAL EDUCATION OPTION C- see catalog for current Transfer Degrees  </w:t>
      </w:r>
    </w:p>
    <w:p w:rsidR="00391DB2" w:rsidRDefault="00391DB2" w:rsidP="000E27FF">
      <w:pPr>
        <w:pStyle w:val="BodyText"/>
        <w:tabs>
          <w:tab w:val="left" w:pos="0"/>
        </w:tabs>
        <w:rPr>
          <w:rFonts w:ascii="Ebrima" w:hAnsi="Ebrima"/>
          <w:b w:val="0"/>
          <w:sz w:val="14"/>
          <w:szCs w:val="14"/>
        </w:rPr>
      </w:pPr>
      <w:r w:rsidRPr="00885A52">
        <w:rPr>
          <w:rFonts w:ascii="Ebrima" w:hAnsi="Ebrima"/>
          <w:b w:val="0"/>
          <w:sz w:val="14"/>
          <w:szCs w:val="14"/>
        </w:rPr>
        <w:t xml:space="preserve">This general education option provides students the opportunity to complete transfer </w:t>
      </w:r>
      <w:r>
        <w:rPr>
          <w:rFonts w:ascii="Ebrima" w:hAnsi="Ebrima"/>
          <w:b w:val="0"/>
          <w:sz w:val="14"/>
          <w:szCs w:val="14"/>
        </w:rPr>
        <w:t xml:space="preserve">general education </w:t>
      </w:r>
      <w:r w:rsidRPr="00885A52">
        <w:rPr>
          <w:rFonts w:ascii="Ebrima" w:hAnsi="Ebrima"/>
          <w:b w:val="0"/>
          <w:sz w:val="14"/>
          <w:szCs w:val="14"/>
        </w:rPr>
        <w:t>curriculum while completing an Associate Degree at Mt. San Jacinto College. These Degrees require sixty (60) CSU transferable semester units with an overall G.P.A. of 2.0 or sixty (60) UC transferable semester units with a G.P.A. of 2.4 and a minimum of 18 units within a specific transfer degree pattern of designated courses located in the General Catalog for A.A./A.S.-T (ADT or SB 1440) or a Liberal Arts with “Area of Emphasis” degrees</w:t>
      </w:r>
      <w:r>
        <w:rPr>
          <w:rFonts w:ascii="Ebrima" w:hAnsi="Ebrima"/>
          <w:b w:val="0"/>
          <w:sz w:val="14"/>
          <w:szCs w:val="14"/>
        </w:rPr>
        <w:t xml:space="preserve">.  All courses </w:t>
      </w:r>
      <w:r w:rsidRPr="00885A52">
        <w:rPr>
          <w:rFonts w:ascii="Ebrima" w:hAnsi="Ebrima"/>
          <w:b w:val="0"/>
          <w:sz w:val="14"/>
          <w:szCs w:val="14"/>
        </w:rPr>
        <w:t xml:space="preserve">must be completed with grades of A, B, C or P.  Of these 60 </w:t>
      </w:r>
      <w:r>
        <w:rPr>
          <w:rFonts w:ascii="Ebrima" w:hAnsi="Ebrima"/>
          <w:b w:val="0"/>
          <w:sz w:val="14"/>
          <w:szCs w:val="14"/>
        </w:rPr>
        <w:t xml:space="preserve">transferable </w:t>
      </w:r>
      <w:r w:rsidRPr="00885A52">
        <w:rPr>
          <w:rFonts w:ascii="Ebrima" w:hAnsi="Ebrima"/>
          <w:b w:val="0"/>
          <w:sz w:val="14"/>
          <w:szCs w:val="14"/>
        </w:rPr>
        <w:t xml:space="preserve">semester units, 12 units must be completed at Mt. San Jacinto College for residency. The approved general education courses are listed on the reverse and any remaining units should be selected from the </w:t>
      </w:r>
      <w:r>
        <w:rPr>
          <w:rFonts w:ascii="Ebrima" w:hAnsi="Ebrima"/>
          <w:b w:val="0"/>
          <w:sz w:val="14"/>
          <w:szCs w:val="14"/>
        </w:rPr>
        <w:t>posted</w:t>
      </w:r>
      <w:r w:rsidRPr="00885A52">
        <w:rPr>
          <w:rFonts w:ascii="Ebrima" w:hAnsi="Ebrima"/>
          <w:b w:val="0"/>
          <w:sz w:val="14"/>
          <w:szCs w:val="14"/>
        </w:rPr>
        <w:t xml:space="preserve"> major preparation for the intended transfer institution or as elective coursework.  Please see an MSJC Counselor for an educational plan to expedite these degree options.</w:t>
      </w:r>
    </w:p>
    <w:p w:rsidR="00391DB2" w:rsidRDefault="00391DB2" w:rsidP="000E27FF">
      <w:pPr>
        <w:pStyle w:val="BodyText"/>
        <w:tabs>
          <w:tab w:val="left" w:pos="0"/>
        </w:tabs>
        <w:rPr>
          <w:rFonts w:ascii="Ebrima" w:hAnsi="Ebrima"/>
          <w:b w:val="0"/>
          <w:sz w:val="14"/>
          <w:szCs w:val="14"/>
        </w:rPr>
      </w:pPr>
    </w:p>
    <w:p w:rsidR="00391DB2" w:rsidRPr="003910DA" w:rsidRDefault="00391DB2" w:rsidP="00391DB2">
      <w:pPr>
        <w:rPr>
          <w:rFonts w:ascii="Ebrima" w:hAnsi="Ebrima" w:cs="Arial"/>
          <w:bCs/>
          <w:sz w:val="14"/>
          <w:szCs w:val="14"/>
        </w:rPr>
      </w:pPr>
      <w:r w:rsidRPr="003910DA">
        <w:rPr>
          <w:rFonts w:ascii="Ebrima" w:hAnsi="Ebrima" w:cs="Arial"/>
          <w:b/>
          <w:bCs/>
          <w:sz w:val="14"/>
          <w:szCs w:val="14"/>
        </w:rPr>
        <w:t xml:space="preserve">NOTE: </w:t>
      </w:r>
      <w:r w:rsidRPr="003910DA">
        <w:rPr>
          <w:rFonts w:ascii="Ebrima" w:hAnsi="Ebrima" w:cs="Arial"/>
          <w:bCs/>
          <w:sz w:val="14"/>
          <w:szCs w:val="14"/>
        </w:rPr>
        <w:t xml:space="preserve">while Mt. San Jacinto College’s graduation and CSU certification G.P.A. at is 2.0, a 2.4 G.P.A. is required for full </w:t>
      </w:r>
      <w:r>
        <w:rPr>
          <w:rFonts w:ascii="Ebrima" w:hAnsi="Ebrima" w:cs="Arial"/>
          <w:bCs/>
          <w:sz w:val="14"/>
          <w:szCs w:val="14"/>
        </w:rPr>
        <w:t>UC IGETC certification.</w:t>
      </w:r>
    </w:p>
    <w:tbl>
      <w:tblPr>
        <w:tblStyle w:val="TableGrid1"/>
        <w:tblpPr w:leftFromText="180" w:rightFromText="180" w:vertAnchor="text" w:horzAnchor="margin" w:tblpXSpec="center" w:tblpY="127"/>
        <w:tblOverlap w:val="never"/>
        <w:tblW w:w="11622" w:type="dxa"/>
        <w:tblLook w:val="04A0" w:firstRow="1" w:lastRow="0" w:firstColumn="1" w:lastColumn="0" w:noHBand="0" w:noVBand="1"/>
      </w:tblPr>
      <w:tblGrid>
        <w:gridCol w:w="11622"/>
      </w:tblGrid>
      <w:tr w:rsidR="00176A0E" w:rsidRPr="00885A52" w:rsidTr="00176A0E">
        <w:trPr>
          <w:trHeight w:val="114"/>
        </w:trPr>
        <w:tc>
          <w:tcPr>
            <w:tcW w:w="11622" w:type="dxa"/>
          </w:tcPr>
          <w:p w:rsidR="00176A0E" w:rsidRPr="00885A52" w:rsidRDefault="00176A0E" w:rsidP="00176A0E">
            <w:pPr>
              <w:suppressAutoHyphens/>
              <w:autoSpaceDE w:val="0"/>
              <w:autoSpaceDN w:val="0"/>
              <w:adjustRightInd w:val="0"/>
              <w:spacing w:after="43" w:line="210" w:lineRule="atLeast"/>
              <w:jc w:val="center"/>
              <w:textAlignment w:val="center"/>
              <w:rPr>
                <w:rFonts w:ascii="Ebrima" w:hAnsi="Ebrima" w:cs="AvantGarde Md BT"/>
                <w:sz w:val="16"/>
                <w:szCs w:val="16"/>
              </w:rPr>
            </w:pPr>
            <w:r w:rsidRPr="00885A52">
              <w:rPr>
                <w:rFonts w:ascii="Ebrima" w:hAnsi="Ebrima" w:cs="AvantGarde Md BT"/>
                <w:sz w:val="16"/>
                <w:szCs w:val="16"/>
              </w:rPr>
              <w:t>Comments</w:t>
            </w:r>
          </w:p>
        </w:tc>
      </w:tr>
      <w:tr w:rsidR="00176A0E" w:rsidRPr="00885A52" w:rsidTr="00176A0E">
        <w:trPr>
          <w:trHeight w:val="1222"/>
        </w:trPr>
        <w:tc>
          <w:tcPr>
            <w:tcW w:w="11622" w:type="dxa"/>
          </w:tcPr>
          <w:p w:rsidR="00176A0E" w:rsidRPr="00885A52" w:rsidRDefault="00176A0E" w:rsidP="00176A0E">
            <w:pPr>
              <w:suppressAutoHyphens/>
              <w:autoSpaceDE w:val="0"/>
              <w:autoSpaceDN w:val="0"/>
              <w:adjustRightInd w:val="0"/>
              <w:spacing w:after="43" w:line="210" w:lineRule="atLeast"/>
              <w:textAlignment w:val="center"/>
              <w:rPr>
                <w:rFonts w:ascii="Ebrima" w:hAnsi="Ebrima" w:cs="AvantGarde Md BT"/>
                <w:sz w:val="15"/>
                <w:szCs w:val="15"/>
              </w:rPr>
            </w:pPr>
          </w:p>
        </w:tc>
      </w:tr>
    </w:tbl>
    <w:p w:rsidR="006E0BBE" w:rsidRDefault="00176A0E" w:rsidP="00885A52">
      <w:pPr>
        <w:widowControl w:val="0"/>
        <w:spacing w:after="0" w:line="240" w:lineRule="auto"/>
        <w:rPr>
          <w:rFonts w:ascii="Ebrima" w:eastAsia="Times New Roman" w:hAnsi="Ebrima" w:cs="Times New Roman"/>
          <w:b/>
          <w:bCs/>
          <w:iCs/>
          <w:snapToGrid w:val="0"/>
          <w:sz w:val="14"/>
          <w:szCs w:val="14"/>
        </w:rPr>
      </w:pPr>
      <w:r w:rsidRPr="00885A52">
        <w:rPr>
          <w:rFonts w:ascii="Ebrima" w:eastAsia="Times New Roman" w:hAnsi="Ebrima" w:cs="Times New Roman"/>
          <w:b/>
          <w:bCs/>
          <w:iCs/>
          <w:snapToGrid w:val="0"/>
          <w:sz w:val="14"/>
          <w:szCs w:val="14"/>
        </w:rPr>
        <w:t xml:space="preserve">Every effort is made to keep this information current.  Articulation is an ongoing project and subject to modification.  Please use this information as a guideline and consult with a university representative or a Mt. San Jacinto College Counselor.  Also refer to </w:t>
      </w:r>
      <w:hyperlink r:id="rId9" w:history="1">
        <w:r w:rsidRPr="00885A52">
          <w:rPr>
            <w:rFonts w:ascii="Ebrima" w:eastAsia="Times New Roman" w:hAnsi="Ebrima" w:cs="Times New Roman"/>
            <w:b/>
            <w:bCs/>
            <w:iCs/>
            <w:snapToGrid w:val="0"/>
            <w:color w:val="0000FF"/>
            <w:sz w:val="14"/>
            <w:szCs w:val="14"/>
            <w:u w:val="single"/>
          </w:rPr>
          <w:t>www.assist.org</w:t>
        </w:r>
      </w:hyperlink>
      <w:r w:rsidRPr="00885A52">
        <w:rPr>
          <w:rFonts w:ascii="Ebrima" w:eastAsia="Times New Roman" w:hAnsi="Ebrima" w:cs="Times New Roman"/>
          <w:b/>
          <w:bCs/>
          <w:iCs/>
          <w:snapToGrid w:val="0"/>
          <w:sz w:val="14"/>
          <w:szCs w:val="14"/>
        </w:rPr>
        <w:t xml:space="preserve"> for the current CSU General Education list for MSJC.</w:t>
      </w:r>
    </w:p>
    <w:p w:rsidR="00E520FC" w:rsidRPr="00885A52" w:rsidRDefault="00E520FC" w:rsidP="00885A52">
      <w:pPr>
        <w:widowControl w:val="0"/>
        <w:spacing w:after="0" w:line="240" w:lineRule="auto"/>
        <w:rPr>
          <w:rFonts w:ascii="Ebrima" w:eastAsia="Times New Roman" w:hAnsi="Ebrima" w:cs="Times New Roman"/>
          <w:b/>
          <w:bCs/>
          <w:iCs/>
          <w:snapToGrid w:val="0"/>
          <w:sz w:val="14"/>
          <w:szCs w:val="14"/>
        </w:rPr>
      </w:pPr>
      <w:r>
        <w:rPr>
          <w:rFonts w:ascii="Ebrima" w:eastAsia="Times New Roman" w:hAnsi="Ebrima" w:cs="Times New Roman"/>
          <w:b/>
          <w:bCs/>
          <w:iCs/>
          <w:snapToGrid w:val="0"/>
          <w:sz w:val="14"/>
          <w:szCs w:val="14"/>
        </w:rPr>
        <w:t>04/18</w:t>
      </w:r>
      <w:r w:rsidRPr="00885A52">
        <w:rPr>
          <w:rFonts w:ascii="Ebrima" w:eastAsia="Times New Roman" w:hAnsi="Ebrima" w:cs="Times New Roman"/>
          <w:b/>
          <w:bCs/>
          <w:iCs/>
          <w:snapToGrid w:val="0"/>
          <w:sz w:val="14"/>
          <w:szCs w:val="14"/>
        </w:rPr>
        <w:t>/201</w:t>
      </w:r>
      <w:r>
        <w:rPr>
          <w:rFonts w:ascii="Ebrima" w:eastAsia="Times New Roman" w:hAnsi="Ebrima" w:cs="Times New Roman"/>
          <w:b/>
          <w:bCs/>
          <w:iCs/>
          <w:snapToGrid w:val="0"/>
          <w:sz w:val="14"/>
          <w:szCs w:val="14"/>
        </w:rPr>
        <w:t>6</w:t>
      </w:r>
    </w:p>
    <w:sectPr w:rsidR="00E520FC" w:rsidRPr="00885A52" w:rsidSect="00BA4E77">
      <w:type w:val="continuous"/>
      <w:pgSz w:w="12240" w:h="15840"/>
      <w:pgMar w:top="360" w:right="360" w:bottom="360" w:left="360" w:header="720" w:footer="720" w:gutter="0"/>
      <w:cols w:space="2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Md BT">
    <w:altName w:val="Century Gothic"/>
    <w:charset w:val="00"/>
    <w:family w:val="swiss"/>
    <w:pitch w:val="variable"/>
    <w:sig w:usb0="00000087" w:usb1="00000000" w:usb2="00000000" w:usb3="00000000" w:csb0="0000001B" w:csb1="00000000"/>
  </w:font>
  <w:font w:name="AvantGarde Bk BT">
    <w:altName w:val="Arial"/>
    <w:charset w:val="00"/>
    <w:family w:val="swiss"/>
    <w:pitch w:val="variable"/>
    <w:sig w:usb0="00000087" w:usb1="00000000" w:usb2="00000000" w:usb3="00000000" w:csb0="0000001B" w:csb1="00000000"/>
  </w:font>
  <w:font w:name="Univers Condensed">
    <w:altName w:val="Arial Narrow"/>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ITC Avant Garde Gothic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4871"/>
    <w:multiLevelType w:val="hybridMultilevel"/>
    <w:tmpl w:val="4236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329EF"/>
    <w:multiLevelType w:val="singleLevel"/>
    <w:tmpl w:val="D1F2C36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4C"/>
    <w:rsid w:val="0000245E"/>
    <w:rsid w:val="0000590D"/>
    <w:rsid w:val="00016BC0"/>
    <w:rsid w:val="00017644"/>
    <w:rsid w:val="00045994"/>
    <w:rsid w:val="00045DF0"/>
    <w:rsid w:val="00061ADE"/>
    <w:rsid w:val="00067182"/>
    <w:rsid w:val="00071ADB"/>
    <w:rsid w:val="00072F0E"/>
    <w:rsid w:val="00074FC5"/>
    <w:rsid w:val="000754D8"/>
    <w:rsid w:val="00077C77"/>
    <w:rsid w:val="00081F28"/>
    <w:rsid w:val="000826A9"/>
    <w:rsid w:val="00094395"/>
    <w:rsid w:val="000975C5"/>
    <w:rsid w:val="000A4613"/>
    <w:rsid w:val="000A6877"/>
    <w:rsid w:val="000B2B02"/>
    <w:rsid w:val="000B4FD9"/>
    <w:rsid w:val="000B5440"/>
    <w:rsid w:val="000C1E13"/>
    <w:rsid w:val="000C1EFA"/>
    <w:rsid w:val="000E735E"/>
    <w:rsid w:val="001007D9"/>
    <w:rsid w:val="00103659"/>
    <w:rsid w:val="00105BBF"/>
    <w:rsid w:val="00112113"/>
    <w:rsid w:val="0011680D"/>
    <w:rsid w:val="00142010"/>
    <w:rsid w:val="00142223"/>
    <w:rsid w:val="0014311A"/>
    <w:rsid w:val="0014360D"/>
    <w:rsid w:val="00144F05"/>
    <w:rsid w:val="00151B93"/>
    <w:rsid w:val="00152C92"/>
    <w:rsid w:val="00176A0E"/>
    <w:rsid w:val="00180D1E"/>
    <w:rsid w:val="00182D36"/>
    <w:rsid w:val="00183A2D"/>
    <w:rsid w:val="00184263"/>
    <w:rsid w:val="001B1749"/>
    <w:rsid w:val="001C113F"/>
    <w:rsid w:val="001C7C55"/>
    <w:rsid w:val="001D35CC"/>
    <w:rsid w:val="001D534A"/>
    <w:rsid w:val="001E0D7C"/>
    <w:rsid w:val="001E1E96"/>
    <w:rsid w:val="002009A7"/>
    <w:rsid w:val="00202542"/>
    <w:rsid w:val="0021292D"/>
    <w:rsid w:val="002177A9"/>
    <w:rsid w:val="002270D3"/>
    <w:rsid w:val="00231FD7"/>
    <w:rsid w:val="0024032A"/>
    <w:rsid w:val="00251E9E"/>
    <w:rsid w:val="00264200"/>
    <w:rsid w:val="00266CFC"/>
    <w:rsid w:val="00284090"/>
    <w:rsid w:val="002845A9"/>
    <w:rsid w:val="00287955"/>
    <w:rsid w:val="002930F7"/>
    <w:rsid w:val="002A2D33"/>
    <w:rsid w:val="002B5357"/>
    <w:rsid w:val="002C07E8"/>
    <w:rsid w:val="002C133D"/>
    <w:rsid w:val="002D0CBE"/>
    <w:rsid w:val="002E78BC"/>
    <w:rsid w:val="002F06F7"/>
    <w:rsid w:val="002F7647"/>
    <w:rsid w:val="00301439"/>
    <w:rsid w:val="00304353"/>
    <w:rsid w:val="00321C39"/>
    <w:rsid w:val="00325764"/>
    <w:rsid w:val="00331497"/>
    <w:rsid w:val="003458E1"/>
    <w:rsid w:val="00347A6D"/>
    <w:rsid w:val="00350BF1"/>
    <w:rsid w:val="0035481B"/>
    <w:rsid w:val="003574A4"/>
    <w:rsid w:val="00357F2D"/>
    <w:rsid w:val="0036711A"/>
    <w:rsid w:val="00391DB2"/>
    <w:rsid w:val="00394554"/>
    <w:rsid w:val="003A76B6"/>
    <w:rsid w:val="003B7D06"/>
    <w:rsid w:val="003C086B"/>
    <w:rsid w:val="003C1883"/>
    <w:rsid w:val="003E3CFD"/>
    <w:rsid w:val="003E7CF3"/>
    <w:rsid w:val="003F05BB"/>
    <w:rsid w:val="003F2EB6"/>
    <w:rsid w:val="00400AC8"/>
    <w:rsid w:val="00406250"/>
    <w:rsid w:val="00413C0A"/>
    <w:rsid w:val="00413E65"/>
    <w:rsid w:val="00417188"/>
    <w:rsid w:val="00421E17"/>
    <w:rsid w:val="00435504"/>
    <w:rsid w:val="00436AA7"/>
    <w:rsid w:val="00447376"/>
    <w:rsid w:val="004523BE"/>
    <w:rsid w:val="00453B78"/>
    <w:rsid w:val="00454275"/>
    <w:rsid w:val="00462280"/>
    <w:rsid w:val="0049396D"/>
    <w:rsid w:val="004B4276"/>
    <w:rsid w:val="004C0245"/>
    <w:rsid w:val="004C1562"/>
    <w:rsid w:val="004E4C4B"/>
    <w:rsid w:val="004F2481"/>
    <w:rsid w:val="004F72BC"/>
    <w:rsid w:val="00505248"/>
    <w:rsid w:val="00521D0C"/>
    <w:rsid w:val="005276C5"/>
    <w:rsid w:val="0053580F"/>
    <w:rsid w:val="00536CAC"/>
    <w:rsid w:val="005537BD"/>
    <w:rsid w:val="00576EFC"/>
    <w:rsid w:val="005820A4"/>
    <w:rsid w:val="005A5444"/>
    <w:rsid w:val="005C2985"/>
    <w:rsid w:val="005D0864"/>
    <w:rsid w:val="005E2117"/>
    <w:rsid w:val="005E2C85"/>
    <w:rsid w:val="0060277C"/>
    <w:rsid w:val="006202AC"/>
    <w:rsid w:val="00620F65"/>
    <w:rsid w:val="006217CB"/>
    <w:rsid w:val="00630B21"/>
    <w:rsid w:val="00640AAA"/>
    <w:rsid w:val="00654D54"/>
    <w:rsid w:val="006561CD"/>
    <w:rsid w:val="006577A4"/>
    <w:rsid w:val="00664AEC"/>
    <w:rsid w:val="0068229F"/>
    <w:rsid w:val="00682413"/>
    <w:rsid w:val="00683D96"/>
    <w:rsid w:val="00690437"/>
    <w:rsid w:val="00695EB4"/>
    <w:rsid w:val="00696FBA"/>
    <w:rsid w:val="00696FDE"/>
    <w:rsid w:val="00697A79"/>
    <w:rsid w:val="006B64B8"/>
    <w:rsid w:val="006C1E1C"/>
    <w:rsid w:val="006C7638"/>
    <w:rsid w:val="006D5102"/>
    <w:rsid w:val="006D591D"/>
    <w:rsid w:val="006E04C7"/>
    <w:rsid w:val="006E0BBE"/>
    <w:rsid w:val="00703972"/>
    <w:rsid w:val="00711567"/>
    <w:rsid w:val="00727297"/>
    <w:rsid w:val="00734867"/>
    <w:rsid w:val="0076276F"/>
    <w:rsid w:val="00762DC6"/>
    <w:rsid w:val="00773558"/>
    <w:rsid w:val="00787136"/>
    <w:rsid w:val="00794B56"/>
    <w:rsid w:val="00795BBA"/>
    <w:rsid w:val="007A1341"/>
    <w:rsid w:val="007D30FF"/>
    <w:rsid w:val="007E2BC0"/>
    <w:rsid w:val="007F6E51"/>
    <w:rsid w:val="00801FD5"/>
    <w:rsid w:val="0081458D"/>
    <w:rsid w:val="00814BB4"/>
    <w:rsid w:val="00815914"/>
    <w:rsid w:val="00834D8A"/>
    <w:rsid w:val="0083733A"/>
    <w:rsid w:val="00840C50"/>
    <w:rsid w:val="008510C3"/>
    <w:rsid w:val="008560D2"/>
    <w:rsid w:val="00856B91"/>
    <w:rsid w:val="00882EFD"/>
    <w:rsid w:val="00885A52"/>
    <w:rsid w:val="0089410D"/>
    <w:rsid w:val="00897243"/>
    <w:rsid w:val="008C65A8"/>
    <w:rsid w:val="008D342F"/>
    <w:rsid w:val="008F1417"/>
    <w:rsid w:val="008F3E70"/>
    <w:rsid w:val="00905089"/>
    <w:rsid w:val="00905AB5"/>
    <w:rsid w:val="00905EFF"/>
    <w:rsid w:val="00916EF8"/>
    <w:rsid w:val="009174A9"/>
    <w:rsid w:val="0092081C"/>
    <w:rsid w:val="00940187"/>
    <w:rsid w:val="00941174"/>
    <w:rsid w:val="00941D15"/>
    <w:rsid w:val="00947D27"/>
    <w:rsid w:val="00976D4F"/>
    <w:rsid w:val="00985BAA"/>
    <w:rsid w:val="00985F6D"/>
    <w:rsid w:val="009A19AC"/>
    <w:rsid w:val="009A339C"/>
    <w:rsid w:val="009A552C"/>
    <w:rsid w:val="009B68FF"/>
    <w:rsid w:val="009B74E5"/>
    <w:rsid w:val="009C22FA"/>
    <w:rsid w:val="009C598A"/>
    <w:rsid w:val="009C5F3A"/>
    <w:rsid w:val="009C63E2"/>
    <w:rsid w:val="009D63A7"/>
    <w:rsid w:val="009F01EF"/>
    <w:rsid w:val="00A02534"/>
    <w:rsid w:val="00A044CE"/>
    <w:rsid w:val="00A056F3"/>
    <w:rsid w:val="00A066AA"/>
    <w:rsid w:val="00A13A59"/>
    <w:rsid w:val="00A13BB3"/>
    <w:rsid w:val="00A35CF8"/>
    <w:rsid w:val="00A44796"/>
    <w:rsid w:val="00A45D8D"/>
    <w:rsid w:val="00A46F22"/>
    <w:rsid w:val="00A70D5C"/>
    <w:rsid w:val="00A90ADF"/>
    <w:rsid w:val="00AA0409"/>
    <w:rsid w:val="00AB2F76"/>
    <w:rsid w:val="00AB63C2"/>
    <w:rsid w:val="00AD53A9"/>
    <w:rsid w:val="00AE3A17"/>
    <w:rsid w:val="00B05862"/>
    <w:rsid w:val="00B05CBE"/>
    <w:rsid w:val="00B11191"/>
    <w:rsid w:val="00B11CC7"/>
    <w:rsid w:val="00B131D1"/>
    <w:rsid w:val="00B1498D"/>
    <w:rsid w:val="00B1675C"/>
    <w:rsid w:val="00B242F0"/>
    <w:rsid w:val="00B33DEB"/>
    <w:rsid w:val="00B364FB"/>
    <w:rsid w:val="00B36696"/>
    <w:rsid w:val="00B36D15"/>
    <w:rsid w:val="00B46305"/>
    <w:rsid w:val="00B52BD8"/>
    <w:rsid w:val="00B56BF3"/>
    <w:rsid w:val="00B758A3"/>
    <w:rsid w:val="00B778CA"/>
    <w:rsid w:val="00B81775"/>
    <w:rsid w:val="00B83AD0"/>
    <w:rsid w:val="00B86081"/>
    <w:rsid w:val="00B9016C"/>
    <w:rsid w:val="00BA4E77"/>
    <w:rsid w:val="00BA782D"/>
    <w:rsid w:val="00BB3AB4"/>
    <w:rsid w:val="00BC009F"/>
    <w:rsid w:val="00BD00C5"/>
    <w:rsid w:val="00BD184C"/>
    <w:rsid w:val="00BE6C19"/>
    <w:rsid w:val="00BF74E8"/>
    <w:rsid w:val="00C13C1A"/>
    <w:rsid w:val="00C53233"/>
    <w:rsid w:val="00C6034D"/>
    <w:rsid w:val="00C62FC6"/>
    <w:rsid w:val="00C64E98"/>
    <w:rsid w:val="00C674DE"/>
    <w:rsid w:val="00C7697B"/>
    <w:rsid w:val="00C8127B"/>
    <w:rsid w:val="00C91AB9"/>
    <w:rsid w:val="00C97708"/>
    <w:rsid w:val="00CA5A2A"/>
    <w:rsid w:val="00CA7284"/>
    <w:rsid w:val="00CB24BE"/>
    <w:rsid w:val="00CB661C"/>
    <w:rsid w:val="00CB70D8"/>
    <w:rsid w:val="00CE2ED3"/>
    <w:rsid w:val="00CF1B14"/>
    <w:rsid w:val="00CF1C32"/>
    <w:rsid w:val="00CF5CBD"/>
    <w:rsid w:val="00CF7C8A"/>
    <w:rsid w:val="00D00B05"/>
    <w:rsid w:val="00D120D8"/>
    <w:rsid w:val="00D15B3A"/>
    <w:rsid w:val="00D17A14"/>
    <w:rsid w:val="00D244E8"/>
    <w:rsid w:val="00D416CF"/>
    <w:rsid w:val="00D50939"/>
    <w:rsid w:val="00D65C0B"/>
    <w:rsid w:val="00D727F4"/>
    <w:rsid w:val="00D76268"/>
    <w:rsid w:val="00D77ED4"/>
    <w:rsid w:val="00D847B2"/>
    <w:rsid w:val="00D940A1"/>
    <w:rsid w:val="00D96DE1"/>
    <w:rsid w:val="00D97BAF"/>
    <w:rsid w:val="00DA361A"/>
    <w:rsid w:val="00DA508D"/>
    <w:rsid w:val="00DB04F1"/>
    <w:rsid w:val="00DD0D43"/>
    <w:rsid w:val="00DE1A02"/>
    <w:rsid w:val="00DE5ABA"/>
    <w:rsid w:val="00DE71D9"/>
    <w:rsid w:val="00DF5286"/>
    <w:rsid w:val="00DF58EC"/>
    <w:rsid w:val="00E00F3E"/>
    <w:rsid w:val="00E04F3B"/>
    <w:rsid w:val="00E520FC"/>
    <w:rsid w:val="00E52C27"/>
    <w:rsid w:val="00E54E5E"/>
    <w:rsid w:val="00E60BCE"/>
    <w:rsid w:val="00E75BA5"/>
    <w:rsid w:val="00E84FE2"/>
    <w:rsid w:val="00E9473A"/>
    <w:rsid w:val="00E95612"/>
    <w:rsid w:val="00EA1F54"/>
    <w:rsid w:val="00EA3D6C"/>
    <w:rsid w:val="00EA4F15"/>
    <w:rsid w:val="00EB33E8"/>
    <w:rsid w:val="00EC40BE"/>
    <w:rsid w:val="00EF507D"/>
    <w:rsid w:val="00F01D63"/>
    <w:rsid w:val="00F02CA8"/>
    <w:rsid w:val="00F205C6"/>
    <w:rsid w:val="00F264E9"/>
    <w:rsid w:val="00F26BE5"/>
    <w:rsid w:val="00F323B2"/>
    <w:rsid w:val="00F3758B"/>
    <w:rsid w:val="00F47A62"/>
    <w:rsid w:val="00F5231C"/>
    <w:rsid w:val="00F5492F"/>
    <w:rsid w:val="00F64265"/>
    <w:rsid w:val="00F67129"/>
    <w:rsid w:val="00FA0CB2"/>
    <w:rsid w:val="00FB4BB5"/>
    <w:rsid w:val="00FC5B37"/>
    <w:rsid w:val="00FC5C3A"/>
    <w:rsid w:val="00FE48E9"/>
    <w:rsid w:val="00FF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E20F2-6B48-4D22-973A-42292F5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4265"/>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SansSerif-Intro">
    <w:name w:val="Body Sans Serif-Intro"/>
    <w:basedOn w:val="Normal"/>
    <w:uiPriority w:val="99"/>
    <w:rsid w:val="00C64E98"/>
    <w:pPr>
      <w:tabs>
        <w:tab w:val="left" w:pos="260"/>
        <w:tab w:val="left" w:pos="480"/>
      </w:tabs>
      <w:autoSpaceDE w:val="0"/>
      <w:autoSpaceDN w:val="0"/>
      <w:adjustRightInd w:val="0"/>
      <w:spacing w:after="0" w:line="212" w:lineRule="atLeast"/>
      <w:ind w:firstLine="288"/>
      <w:textAlignment w:val="center"/>
    </w:pPr>
    <w:rPr>
      <w:rFonts w:ascii="AvantGarde Md BT" w:hAnsi="AvantGarde Md BT" w:cs="AvantGarde Md BT"/>
      <w:color w:val="000000"/>
      <w:sz w:val="17"/>
      <w:szCs w:val="17"/>
    </w:rPr>
  </w:style>
  <w:style w:type="paragraph" w:customStyle="1" w:styleId="PlanABCHead-Bar3">
    <w:name w:val="* Plan ABC Head - Bar 3"/>
    <w:basedOn w:val="Normal"/>
    <w:uiPriority w:val="99"/>
    <w:rsid w:val="00B1675C"/>
    <w:pPr>
      <w:pBdr>
        <w:top w:val="single" w:sz="96" w:space="0" w:color="000000"/>
        <w:bottom w:val="dotted" w:sz="6" w:space="5" w:color="000000"/>
      </w:pBdr>
      <w:tabs>
        <w:tab w:val="left" w:pos="259"/>
        <w:tab w:val="left" w:pos="518"/>
        <w:tab w:val="left" w:pos="778"/>
        <w:tab w:val="left" w:pos="1037"/>
      </w:tabs>
      <w:suppressAutoHyphens/>
      <w:autoSpaceDE w:val="0"/>
      <w:autoSpaceDN w:val="0"/>
      <w:adjustRightInd w:val="0"/>
      <w:spacing w:before="72" w:after="130" w:line="190" w:lineRule="atLeast"/>
      <w:ind w:left="86"/>
      <w:textAlignment w:val="center"/>
    </w:pPr>
    <w:rPr>
      <w:rFonts w:ascii="AvantGarde Bk BT" w:hAnsi="AvantGarde Bk BT" w:cs="AvantGarde Bk BT"/>
      <w:color w:val="FFFFFF"/>
      <w:spacing w:val="3"/>
      <w:position w:val="-2"/>
      <w:sz w:val="16"/>
      <w:szCs w:val="16"/>
    </w:rPr>
  </w:style>
  <w:style w:type="paragraph" w:customStyle="1" w:styleId="PlanABCCharts">
    <w:name w:val="* Plan ABC Charts"/>
    <w:basedOn w:val="NoParagraphStyle"/>
    <w:uiPriority w:val="99"/>
    <w:rsid w:val="00B1675C"/>
    <w:pPr>
      <w:tabs>
        <w:tab w:val="left" w:pos="340"/>
      </w:tabs>
      <w:spacing w:after="4" w:line="152" w:lineRule="atLeast"/>
    </w:pPr>
    <w:rPr>
      <w:rFonts w:ascii="Univers Condensed" w:hAnsi="Univers Condensed" w:cs="Univers Condensed"/>
      <w:w w:val="95"/>
      <w:sz w:val="16"/>
      <w:szCs w:val="16"/>
    </w:rPr>
  </w:style>
  <w:style w:type="paragraph" w:customStyle="1" w:styleId="PlanABCCharts-Courses">
    <w:name w:val="* Plan ABC Charts - Courses"/>
    <w:basedOn w:val="PlanABCCharts"/>
    <w:uiPriority w:val="99"/>
    <w:rsid w:val="00B1675C"/>
    <w:pPr>
      <w:pBdr>
        <w:bottom w:val="dotted" w:sz="2" w:space="0" w:color="000000"/>
      </w:pBdr>
      <w:spacing w:line="154" w:lineRule="atLeast"/>
    </w:pPr>
    <w:rPr>
      <w:position w:val="3"/>
    </w:rPr>
  </w:style>
  <w:style w:type="character" w:customStyle="1" w:styleId="PlanABCChartsBold">
    <w:name w:val="* Plan ABC Charts Bold"/>
    <w:basedOn w:val="DefaultParagraphFont"/>
    <w:uiPriority w:val="99"/>
    <w:rsid w:val="00B1675C"/>
    <w:rPr>
      <w:rFonts w:ascii="Univers Condensed" w:hAnsi="Univers Condensed" w:cs="Univers Condensed"/>
      <w:b/>
      <w:bCs/>
      <w:color w:val="000000"/>
    </w:rPr>
  </w:style>
  <w:style w:type="paragraph" w:customStyle="1" w:styleId="Footnote">
    <w:name w:val="* Footnote"/>
    <w:basedOn w:val="NoParagraphStyle"/>
    <w:uiPriority w:val="99"/>
    <w:rsid w:val="00B1675C"/>
    <w:pPr>
      <w:tabs>
        <w:tab w:val="left" w:pos="540"/>
        <w:tab w:val="left" w:pos="1080"/>
      </w:tabs>
      <w:suppressAutoHyphens/>
      <w:spacing w:after="79" w:line="130" w:lineRule="atLeast"/>
      <w:ind w:left="86"/>
    </w:pPr>
    <w:rPr>
      <w:rFonts w:ascii="Arial" w:hAnsi="Arial" w:cs="Arial"/>
      <w:w w:val="95"/>
      <w:sz w:val="13"/>
      <w:szCs w:val="13"/>
    </w:rPr>
  </w:style>
  <w:style w:type="paragraph" w:customStyle="1" w:styleId="Subhead">
    <w:name w:val="Subhead"/>
    <w:basedOn w:val="NoParagraphStyle"/>
    <w:uiPriority w:val="99"/>
    <w:rsid w:val="00B1675C"/>
    <w:pPr>
      <w:suppressAutoHyphens/>
      <w:spacing w:after="43" w:line="210" w:lineRule="atLeast"/>
    </w:pPr>
    <w:rPr>
      <w:rFonts w:ascii="AvantGarde Bk BT" w:hAnsi="AvantGarde Bk BT" w:cs="AvantGarde Bk BT"/>
      <w:sz w:val="16"/>
      <w:szCs w:val="16"/>
    </w:rPr>
  </w:style>
  <w:style w:type="paragraph" w:customStyle="1" w:styleId="BodyText-Bullet">
    <w:name w:val="* Body Text - Bullet"/>
    <w:basedOn w:val="Normal"/>
    <w:uiPriority w:val="99"/>
    <w:rsid w:val="00B1675C"/>
    <w:pPr>
      <w:tabs>
        <w:tab w:val="left" w:pos="259"/>
        <w:tab w:val="left" w:pos="518"/>
        <w:tab w:val="left" w:pos="778"/>
        <w:tab w:val="left" w:pos="1037"/>
      </w:tabs>
      <w:suppressAutoHyphens/>
      <w:autoSpaceDE w:val="0"/>
      <w:autoSpaceDN w:val="0"/>
      <w:adjustRightInd w:val="0"/>
      <w:spacing w:after="101" w:line="205" w:lineRule="atLeast"/>
      <w:ind w:left="259" w:hanging="259"/>
      <w:jc w:val="both"/>
      <w:textAlignment w:val="center"/>
    </w:pPr>
    <w:rPr>
      <w:rFonts w:ascii="AvantGarde Md BT" w:hAnsi="AvantGarde Md BT" w:cs="AvantGarde Md BT"/>
      <w:color w:val="000000"/>
      <w:sz w:val="16"/>
      <w:szCs w:val="16"/>
    </w:rPr>
  </w:style>
  <w:style w:type="paragraph" w:customStyle="1" w:styleId="BodyText-NoInd-SpaceAft">
    <w:name w:val="* Body Text - No Ind - Space Aft"/>
    <w:basedOn w:val="Normal"/>
    <w:uiPriority w:val="99"/>
    <w:rsid w:val="00B1675C"/>
    <w:pPr>
      <w:tabs>
        <w:tab w:val="left" w:pos="259"/>
        <w:tab w:val="left" w:pos="518"/>
        <w:tab w:val="left" w:pos="778"/>
        <w:tab w:val="left" w:pos="1037"/>
      </w:tabs>
      <w:suppressAutoHyphens/>
      <w:autoSpaceDE w:val="0"/>
      <w:autoSpaceDN w:val="0"/>
      <w:adjustRightInd w:val="0"/>
      <w:spacing w:after="115" w:line="205" w:lineRule="atLeast"/>
      <w:jc w:val="both"/>
      <w:textAlignment w:val="center"/>
    </w:pPr>
    <w:rPr>
      <w:rFonts w:ascii="AvantGarde Md BT" w:hAnsi="AvantGarde Md BT" w:cs="AvantGarde Md BT"/>
      <w:color w:val="000000"/>
      <w:sz w:val="16"/>
      <w:szCs w:val="16"/>
    </w:rPr>
  </w:style>
  <w:style w:type="paragraph" w:customStyle="1" w:styleId="HangingIndent-BulletHollow">
    <w:name w:val="* Hanging Indent - Bullet Hollow"/>
    <w:basedOn w:val="Normal"/>
    <w:uiPriority w:val="99"/>
    <w:rsid w:val="00B1675C"/>
    <w:pPr>
      <w:tabs>
        <w:tab w:val="left" w:pos="778"/>
        <w:tab w:val="left" w:pos="1037"/>
      </w:tabs>
      <w:suppressAutoHyphens/>
      <w:autoSpaceDE w:val="0"/>
      <w:autoSpaceDN w:val="0"/>
      <w:adjustRightInd w:val="0"/>
      <w:spacing w:after="115" w:line="205" w:lineRule="atLeast"/>
      <w:ind w:left="518" w:hanging="259"/>
      <w:jc w:val="both"/>
      <w:textAlignment w:val="center"/>
    </w:pPr>
    <w:rPr>
      <w:rFonts w:ascii="AvantGarde Md BT" w:hAnsi="AvantGarde Md BT" w:cs="AvantGarde Md BT"/>
      <w:color w:val="000000"/>
      <w:sz w:val="16"/>
      <w:szCs w:val="16"/>
    </w:rPr>
  </w:style>
  <w:style w:type="character" w:customStyle="1" w:styleId="BoldText">
    <w:name w:val="Bold Text"/>
    <w:uiPriority w:val="99"/>
    <w:rsid w:val="00B1675C"/>
  </w:style>
  <w:style w:type="character" w:customStyle="1" w:styleId="PlanABCChartsBoldColor">
    <w:name w:val="* Plan ABC Charts Bold Color"/>
    <w:uiPriority w:val="99"/>
    <w:rsid w:val="00EB33E8"/>
    <w:rPr>
      <w:b/>
      <w:bCs/>
      <w:color w:val="00A15F"/>
    </w:rPr>
  </w:style>
  <w:style w:type="paragraph" w:customStyle="1" w:styleId="BodyText-List1">
    <w:name w:val="* Body Text - # List 1"/>
    <w:basedOn w:val="Normal"/>
    <w:uiPriority w:val="99"/>
    <w:rsid w:val="00FC5B37"/>
    <w:pPr>
      <w:tabs>
        <w:tab w:val="left" w:pos="259"/>
        <w:tab w:val="left" w:pos="518"/>
        <w:tab w:val="left" w:pos="778"/>
        <w:tab w:val="left" w:pos="1037"/>
      </w:tabs>
      <w:suppressAutoHyphens/>
      <w:autoSpaceDE w:val="0"/>
      <w:autoSpaceDN w:val="0"/>
      <w:adjustRightInd w:val="0"/>
      <w:spacing w:after="115" w:line="205" w:lineRule="atLeast"/>
      <w:ind w:left="259" w:hanging="259"/>
      <w:jc w:val="both"/>
      <w:textAlignment w:val="center"/>
    </w:pPr>
    <w:rPr>
      <w:rFonts w:ascii="ITC Avant Garde Gothic Book" w:hAnsi="ITC Avant Garde Gothic Book" w:cs="ITC Avant Garde Gothic Book"/>
      <w:color w:val="D08316"/>
      <w:sz w:val="16"/>
      <w:szCs w:val="16"/>
    </w:rPr>
  </w:style>
  <w:style w:type="paragraph" w:styleId="BalloonText">
    <w:name w:val="Balloon Text"/>
    <w:basedOn w:val="Normal"/>
    <w:link w:val="BalloonTextChar"/>
    <w:uiPriority w:val="99"/>
    <w:semiHidden/>
    <w:unhideWhenUsed/>
    <w:rsid w:val="00FC5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37"/>
    <w:rPr>
      <w:rFonts w:ascii="Tahoma" w:hAnsi="Tahoma" w:cs="Tahoma"/>
      <w:sz w:val="16"/>
      <w:szCs w:val="16"/>
    </w:rPr>
  </w:style>
  <w:style w:type="paragraph" w:customStyle="1" w:styleId="PlanABCHead-Bar3-2Lines">
    <w:name w:val="* Plan ABC Head - Bar 3 - 2 Lines"/>
    <w:basedOn w:val="PlanABCHead-Bar3"/>
    <w:uiPriority w:val="99"/>
    <w:rsid w:val="00856B91"/>
    <w:pPr>
      <w:pBdr>
        <w:top w:val="single" w:sz="96" w:space="0" w:color="D08316"/>
        <w:bottom w:val="dotted" w:sz="6" w:space="7" w:color="000000"/>
      </w:pBdr>
    </w:pPr>
    <w:rPr>
      <w:rFonts w:ascii="Times" w:hAnsi="Times" w:cs="Times"/>
    </w:rPr>
  </w:style>
  <w:style w:type="paragraph" w:styleId="ListParagraph">
    <w:name w:val="List Paragraph"/>
    <w:basedOn w:val="Normal"/>
    <w:uiPriority w:val="34"/>
    <w:qFormat/>
    <w:rsid w:val="00897243"/>
    <w:pPr>
      <w:ind w:left="720"/>
      <w:contextualSpacing/>
    </w:pPr>
  </w:style>
  <w:style w:type="table" w:styleId="TableGrid">
    <w:name w:val="Table Grid"/>
    <w:basedOn w:val="TableNormal"/>
    <w:uiPriority w:val="59"/>
    <w:rsid w:val="0097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F2481"/>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BodyText">
    <w:name w:val="Body Text"/>
    <w:basedOn w:val="Normal"/>
    <w:link w:val="BodyTextChar"/>
    <w:rsid w:val="004F2481"/>
    <w:pPr>
      <w:widowControl w:val="0"/>
      <w:spacing w:after="0" w:line="240" w:lineRule="auto"/>
    </w:pPr>
    <w:rPr>
      <w:rFonts w:ascii="Verdana" w:eastAsia="Times New Roman" w:hAnsi="Verdana" w:cs="Times New Roman"/>
      <w:b/>
      <w:snapToGrid w:val="0"/>
      <w:sz w:val="16"/>
      <w:szCs w:val="20"/>
    </w:rPr>
  </w:style>
  <w:style w:type="character" w:customStyle="1" w:styleId="BodyTextChar">
    <w:name w:val="Body Text Char"/>
    <w:basedOn w:val="DefaultParagraphFont"/>
    <w:link w:val="BodyText"/>
    <w:rsid w:val="004F2481"/>
    <w:rPr>
      <w:rFonts w:ascii="Verdana" w:eastAsia="Times New Roman" w:hAnsi="Verdana" w:cs="Times New Roman"/>
      <w:b/>
      <w:snapToGrid w:val="0"/>
      <w:sz w:val="16"/>
      <w:szCs w:val="20"/>
    </w:rPr>
  </w:style>
  <w:style w:type="paragraph" w:styleId="BodyTextIndent">
    <w:name w:val="Body Text Indent"/>
    <w:basedOn w:val="Normal"/>
    <w:link w:val="BodyTextIndentChar"/>
    <w:rsid w:val="004F2481"/>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4F2481"/>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94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st.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7A53FBE4326F499141FBFBBCED15BF" ma:contentTypeVersion="1" ma:contentTypeDescription="Create a new document." ma:contentTypeScope="" ma:versionID="e558d69d1bb8873f95aa4dd0e022ca5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1181E9-FBE4-4825-AB65-A87A39666900}"/>
</file>

<file path=customXml/itemProps2.xml><?xml version="1.0" encoding="utf-8"?>
<ds:datastoreItem xmlns:ds="http://schemas.openxmlformats.org/officeDocument/2006/customXml" ds:itemID="{E2770647-855E-441C-9CF5-1E15F90B2826}"/>
</file>

<file path=customXml/itemProps3.xml><?xml version="1.0" encoding="utf-8"?>
<ds:datastoreItem xmlns:ds="http://schemas.openxmlformats.org/officeDocument/2006/customXml" ds:itemID="{DF372D3A-95E3-4B87-B00F-B92DF73C86CA}"/>
</file>

<file path=customXml/itemProps4.xml><?xml version="1.0" encoding="utf-8"?>
<ds:datastoreItem xmlns:ds="http://schemas.openxmlformats.org/officeDocument/2006/customXml" ds:itemID="{2A69BCAD-EAB1-493C-96CA-E03A250102F9}"/>
</file>

<file path=docProps/app.xml><?xml version="1.0" encoding="utf-8"?>
<Properties xmlns="http://schemas.openxmlformats.org/officeDocument/2006/extended-properties" xmlns:vt="http://schemas.openxmlformats.org/officeDocument/2006/docPropsVTypes">
  <Template>Normal.dotm</Template>
  <TotalTime>0</TotalTime>
  <Pages>2</Pages>
  <Words>2067</Words>
  <Characters>11787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Dorene Holt</dc:creator>
  <cp:lastModifiedBy>Angela Seavey</cp:lastModifiedBy>
  <cp:revision>2</cp:revision>
  <cp:lastPrinted>2016-04-14T22:37:00Z</cp:lastPrinted>
  <dcterms:created xsi:type="dcterms:W3CDTF">2016-08-03T20:35:00Z</dcterms:created>
  <dcterms:modified xsi:type="dcterms:W3CDTF">2016-08-03T20:35:00Z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0x010100AD7A53FBE4326F499141FBFBBCED15BF</vt:lpwstr>
  </property>
</Properties>
</file>