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E72" w:rsidRDefault="00631E72" w:rsidP="00631E72"/>
    <w:p w:rsidR="00631E72" w:rsidRDefault="00631E72" w:rsidP="00631E72">
      <w:r>
        <w:t>Windows Remote Desktop Services allows to remotely connecting to the district and run Outlook, access files, and running other needed applications from home or afar.</w:t>
      </w:r>
    </w:p>
    <w:p w:rsidR="00631E72" w:rsidRDefault="00631E72" w:rsidP="00631E72"/>
    <w:p w:rsidR="00631E72" w:rsidRDefault="00631E72" w:rsidP="00631E72">
      <w:pPr>
        <w:rPr>
          <w:b/>
          <w:bCs/>
        </w:rPr>
      </w:pPr>
      <w:r>
        <w:rPr>
          <w:b/>
          <w:bCs/>
        </w:rPr>
        <w:t>How to connect to the remote access system:</w:t>
      </w:r>
    </w:p>
    <w:p w:rsidR="00631E72" w:rsidRDefault="00631E72" w:rsidP="00631E72">
      <w:pPr>
        <w:pStyle w:val="ListParagraph"/>
        <w:numPr>
          <w:ilvl w:val="0"/>
          <w:numId w:val="1"/>
        </w:numPr>
      </w:pPr>
      <w:r>
        <w:t xml:space="preserve">Go to </w:t>
      </w:r>
      <w:hyperlink r:id="rId12" w:history="1">
        <w:r>
          <w:rPr>
            <w:rStyle w:val="Hyperlink"/>
          </w:rPr>
          <w:t>http://remote.msjc.edu</w:t>
        </w:r>
      </w:hyperlink>
    </w:p>
    <w:p w:rsidR="005D4CAE" w:rsidRDefault="005D4CAE" w:rsidP="005D4CAE">
      <w:pPr>
        <w:pStyle w:val="ListParagraph"/>
        <w:numPr>
          <w:ilvl w:val="0"/>
          <w:numId w:val="1"/>
        </w:numPr>
      </w:pPr>
      <w:r>
        <w:t>Login with your district active directory</w:t>
      </w:r>
      <w:r w:rsidR="00B10338">
        <w:t xml:space="preserve"> (AD)</w:t>
      </w:r>
      <w:r>
        <w:t xml:space="preserve"> username and password </w:t>
      </w:r>
      <w:r>
        <w:br/>
      </w:r>
      <w:r w:rsidR="00F137B8" w:rsidRPr="00985112">
        <w:rPr>
          <w:b/>
          <w:color w:val="943634" w:themeColor="accent2" w:themeShade="BF"/>
        </w:rPr>
        <w:t>Username</w:t>
      </w:r>
      <w:r w:rsidR="00F137B8">
        <w:t xml:space="preserve"> is</w:t>
      </w:r>
      <w:r w:rsidR="00985112">
        <w:t xml:space="preserve"> entered MSJCAD\username to include our</w:t>
      </w:r>
      <w:r w:rsidR="00B10338">
        <w:t xml:space="preserve"> AD</w:t>
      </w:r>
      <w:r w:rsidR="00985112">
        <w:t xml:space="preserve"> domain. (For example</w:t>
      </w:r>
      <w:r w:rsidR="00F137B8">
        <w:t xml:space="preserve"> </w:t>
      </w:r>
      <w:r w:rsidR="00F137B8">
        <w:rPr>
          <w:b/>
        </w:rPr>
        <w:t>MSJCAD\</w:t>
      </w:r>
      <w:r w:rsidR="00F137B8" w:rsidRPr="00985112">
        <w:rPr>
          <w:b/>
          <w:i/>
          <w:color w:val="943634" w:themeColor="accent2" w:themeShade="BF"/>
        </w:rPr>
        <w:t>user</w:t>
      </w:r>
      <w:r w:rsidR="00985112" w:rsidRPr="00985112">
        <w:t>)</w:t>
      </w:r>
      <w:r w:rsidR="00985112">
        <w:rPr>
          <w:b/>
          <w:i/>
          <w:color w:val="943634" w:themeColor="accent2" w:themeShade="BF"/>
        </w:rPr>
        <w:br/>
      </w:r>
      <w:r w:rsidR="000F1BE1">
        <w:rPr>
          <w:b/>
        </w:rPr>
        <w:t>See Figure 1</w:t>
      </w:r>
    </w:p>
    <w:p w:rsidR="00631E72" w:rsidRDefault="00631E72" w:rsidP="00631E72">
      <w:pPr>
        <w:pStyle w:val="ListParagraph"/>
        <w:numPr>
          <w:ilvl w:val="0"/>
          <w:numId w:val="1"/>
        </w:numPr>
      </w:pPr>
      <w:r>
        <w:t>Click on the “Remote Desktop” icon</w:t>
      </w:r>
      <w:r w:rsidR="000F1BE1">
        <w:br/>
      </w:r>
      <w:r w:rsidR="000F1BE1">
        <w:rPr>
          <w:b/>
        </w:rPr>
        <w:t>See F</w:t>
      </w:r>
      <w:r w:rsidR="000F1BE1" w:rsidRPr="000F1BE1">
        <w:rPr>
          <w:b/>
        </w:rPr>
        <w:t>igure 2</w:t>
      </w:r>
    </w:p>
    <w:p w:rsidR="00631E72" w:rsidRPr="00F46EE8" w:rsidRDefault="00631E72" w:rsidP="00F46EE8">
      <w:pPr>
        <w:pStyle w:val="ListParagraph"/>
        <w:numPr>
          <w:ilvl w:val="0"/>
          <w:numId w:val="1"/>
        </w:numPr>
        <w:rPr>
          <w:b/>
        </w:rPr>
      </w:pPr>
      <w:r>
        <w:t>Login with</w:t>
      </w:r>
      <w:r w:rsidR="00B10338">
        <w:t xml:space="preserve"> your district active directory (AD) </w:t>
      </w:r>
      <w:r>
        <w:t xml:space="preserve">username and </w:t>
      </w:r>
      <w:r w:rsidR="003C5F07">
        <w:t xml:space="preserve">password </w:t>
      </w:r>
      <w:r>
        <w:br/>
      </w:r>
      <w:r w:rsidR="00985112" w:rsidRPr="00985112">
        <w:rPr>
          <w:b/>
          <w:color w:val="943634" w:themeColor="accent2" w:themeShade="BF"/>
        </w:rPr>
        <w:t>Username</w:t>
      </w:r>
      <w:r w:rsidR="00985112">
        <w:t xml:space="preserve"> is entered MSJCAD\username to include our</w:t>
      </w:r>
      <w:r w:rsidR="00B10338">
        <w:t xml:space="preserve"> AD</w:t>
      </w:r>
      <w:r w:rsidR="00985112">
        <w:t xml:space="preserve"> domain. (For example </w:t>
      </w:r>
      <w:r w:rsidR="00985112">
        <w:rPr>
          <w:b/>
        </w:rPr>
        <w:t>MSJCAD\</w:t>
      </w:r>
      <w:r w:rsidR="00985112" w:rsidRPr="00985112">
        <w:rPr>
          <w:b/>
          <w:i/>
          <w:color w:val="943634" w:themeColor="accent2" w:themeShade="BF"/>
        </w:rPr>
        <w:t>user</w:t>
      </w:r>
      <w:r w:rsidR="00985112" w:rsidRPr="00985112">
        <w:t>)</w:t>
      </w:r>
      <w:r w:rsidR="00985112">
        <w:br/>
      </w:r>
      <w:r w:rsidR="00F46EE8" w:rsidRPr="00F46EE8">
        <w:rPr>
          <w:b/>
        </w:rPr>
        <w:t>S</w:t>
      </w:r>
      <w:r w:rsidR="000F1BE1">
        <w:rPr>
          <w:b/>
        </w:rPr>
        <w:t>ee F</w:t>
      </w:r>
      <w:r w:rsidR="005D4CAE">
        <w:rPr>
          <w:b/>
        </w:rPr>
        <w:t>igure 3</w:t>
      </w:r>
    </w:p>
    <w:p w:rsidR="00631E72" w:rsidRDefault="00631E72" w:rsidP="00631E72"/>
    <w:p w:rsidR="00631E72" w:rsidRDefault="00631E72" w:rsidP="00631E72">
      <w:r>
        <w:rPr>
          <w:b/>
          <w:bCs/>
        </w:rPr>
        <w:t>Requirements:</w:t>
      </w:r>
    </w:p>
    <w:p w:rsidR="00E40C3F" w:rsidRDefault="005D4CAE" w:rsidP="005D4CAE">
      <w:pPr>
        <w:ind w:left="720"/>
      </w:pPr>
      <w:r>
        <w:t>Windows XP,</w:t>
      </w:r>
      <w:r w:rsidR="00631E72">
        <w:t xml:space="preserve"> Windows Vista</w:t>
      </w:r>
      <w:r>
        <w:t>, or Windows 7</w:t>
      </w:r>
      <w:r w:rsidR="00631E72">
        <w:br/>
        <w:t>Current</w:t>
      </w:r>
      <w:r w:rsidR="00E40C3F">
        <w:t xml:space="preserve"> Windows Patches and Service Packs</w:t>
      </w:r>
    </w:p>
    <w:p w:rsidR="00631E72" w:rsidRDefault="00E40C3F" w:rsidP="005D4CAE">
      <w:pPr>
        <w:ind w:left="720"/>
      </w:pPr>
      <w:r>
        <w:t>Current</w:t>
      </w:r>
      <w:r w:rsidR="00631E72">
        <w:t xml:space="preserve"> Virus and Spyware </w:t>
      </w:r>
      <w:r>
        <w:t>P</w:t>
      </w:r>
      <w:r w:rsidR="00631E72">
        <w:t>rotection</w:t>
      </w:r>
      <w:r w:rsidR="00631E72">
        <w:br/>
      </w:r>
      <w:r w:rsidR="005D4CAE">
        <w:t xml:space="preserve">Internet Explorer </w:t>
      </w:r>
      <w:r w:rsidR="00631E72">
        <w:t>web-browser</w:t>
      </w:r>
      <w:r w:rsidR="005D4CAE">
        <w:t xml:space="preserve"> (7.x or higher)</w:t>
      </w:r>
      <w:r w:rsidR="00CA3D84">
        <w:t xml:space="preserve"> and i</w:t>
      </w:r>
      <w:r w:rsidR="00631E72">
        <w:t>nternet connection</w:t>
      </w:r>
      <w:r w:rsidR="00D576B6">
        <w:t xml:space="preserve"> (Other browsers will not work)</w:t>
      </w:r>
    </w:p>
    <w:p w:rsidR="00631E72" w:rsidRDefault="00631E72" w:rsidP="00631E72"/>
    <w:p w:rsidR="00631E72" w:rsidRDefault="00631E72" w:rsidP="00631E72">
      <w:r>
        <w:rPr>
          <w:b/>
          <w:bCs/>
        </w:rPr>
        <w:t>What programs are available on this system?:</w:t>
      </w:r>
    </w:p>
    <w:p w:rsidR="00631E72" w:rsidRDefault="00631E72" w:rsidP="005D4CAE">
      <w:pPr>
        <w:ind w:left="720"/>
      </w:pPr>
      <w:r>
        <w:t>Access to your network drives</w:t>
      </w:r>
    </w:p>
    <w:p w:rsidR="00631E72" w:rsidRDefault="005D4CAE" w:rsidP="005D4CAE">
      <w:pPr>
        <w:ind w:left="720"/>
      </w:pPr>
      <w:r>
        <w:t>Datatel 2.3</w:t>
      </w:r>
    </w:p>
    <w:p w:rsidR="005D4CAE" w:rsidRDefault="005D4CAE" w:rsidP="005D4CAE">
      <w:pPr>
        <w:ind w:left="720"/>
      </w:pPr>
      <w:r>
        <w:t>Eureka</w:t>
      </w:r>
    </w:p>
    <w:p w:rsidR="005D4CAE" w:rsidRDefault="005D4CAE" w:rsidP="005D4CAE">
      <w:pPr>
        <w:ind w:left="720"/>
      </w:pPr>
      <w:r>
        <w:t>Galaxy (No Report Printing Available)</w:t>
      </w:r>
    </w:p>
    <w:p w:rsidR="005D4CAE" w:rsidRDefault="005D4CAE" w:rsidP="005D4CAE">
      <w:pPr>
        <w:ind w:left="720"/>
      </w:pPr>
      <w:r>
        <w:t>Hershey Systems</w:t>
      </w:r>
    </w:p>
    <w:p w:rsidR="00631E72" w:rsidRDefault="00631E72" w:rsidP="005D4CAE">
      <w:pPr>
        <w:ind w:left="720"/>
      </w:pPr>
      <w:r>
        <w:t>Office 20</w:t>
      </w:r>
      <w:r w:rsidR="005D4CAE">
        <w:t>1</w:t>
      </w:r>
      <w:r>
        <w:t>0 Suite and Applications</w:t>
      </w:r>
    </w:p>
    <w:p w:rsidR="00631E72" w:rsidRDefault="00631E72" w:rsidP="005D4CAE">
      <w:pPr>
        <w:ind w:left="720"/>
      </w:pPr>
      <w:r>
        <w:t>Remote Desktop (to connect to your desktop computer)</w:t>
      </w:r>
    </w:p>
    <w:p w:rsidR="00631E72" w:rsidRDefault="005D4CAE" w:rsidP="005D4CAE">
      <w:pPr>
        <w:ind w:left="720"/>
      </w:pPr>
      <w:r w:rsidRPr="005D4CAE">
        <w:t>SARS·GRID</w:t>
      </w:r>
    </w:p>
    <w:p w:rsidR="00681E76" w:rsidRDefault="00681E76" w:rsidP="005D4CAE">
      <w:pPr>
        <w:ind w:left="720"/>
      </w:pPr>
    </w:p>
    <w:p w:rsidR="005D4CAE" w:rsidRDefault="00502C7A" w:rsidP="00631E72">
      <w:r>
        <w:rPr>
          <w:noProof/>
        </w:rPr>
        <mc:AlternateContent>
          <mc:Choice Requires="wps">
            <w:drawing>
              <wp:anchor distT="0" distB="0" distL="114300" distR="114300" simplePos="0" relativeHeight="251658240" behindDoc="0" locked="0" layoutInCell="1" allowOverlap="1">
                <wp:simplePos x="0" y="0"/>
                <wp:positionH relativeFrom="column">
                  <wp:posOffset>1804035</wp:posOffset>
                </wp:positionH>
                <wp:positionV relativeFrom="paragraph">
                  <wp:posOffset>100330</wp:posOffset>
                </wp:positionV>
                <wp:extent cx="1130300" cy="739775"/>
                <wp:effectExtent l="13335" t="5080" r="12065" b="13335"/>
                <wp:wrapNone/>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30300" cy="7397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42.05pt;margin-top:7.9pt;width:89pt;height:58.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"/>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1804035</wp:posOffset>
                </wp:positionH>
                <wp:positionV relativeFrom="paragraph">
                  <wp:posOffset>1471930</wp:posOffset>
                </wp:positionV>
                <wp:extent cx="1130300" cy="506730"/>
                <wp:effectExtent l="13335" t="8890" r="8890" b="8255"/>
                <wp:wrapNone/>
                <wp:docPr id="2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300" cy="50673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42.05pt;margin-top:115.9pt;width:89pt;height:3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"/>
            </w:pict>
          </mc:Fallback>
        </mc:AlternateContent>
      </w:r>
      <w:r w:rsidR="00F137B8">
        <w:rPr>
          <w:noProof/>
        </w:rPr>
        <w:drawing>
          <wp:inline distT="0" distB="0" distL="0" distR="0" wp14:anchorId="5A522FF4" wp14:editId="1E06771D">
            <wp:extent cx="2747815" cy="20781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50307" cy="2080066"/>
                    </a:xfrm>
                    <a:prstGeom prst="rect">
                      <a:avLst/>
                    </a:prstGeom>
                  </pic:spPr>
                </pic:pic>
              </a:graphicData>
            </a:graphic>
          </wp:inline>
        </w:drawing>
      </w:r>
      <w:r w:rsidR="00F137B8">
        <w:rPr>
          <w:noProof/>
        </w:rPr>
        <w:t xml:space="preserve">   </w:t>
      </w:r>
      <w:r w:rsidR="00F137B8" w:rsidRPr="00F137B8">
        <w:rPr>
          <w:noProof/>
        </w:rPr>
        <w:t xml:space="preserve"> </w:t>
      </w:r>
      <w:r w:rsidR="00F137B8">
        <w:rPr>
          <w:noProof/>
        </w:rPr>
        <w:drawing>
          <wp:inline distT="0" distB="0" distL="0" distR="0" wp14:anchorId="166025C5" wp14:editId="0195BAC1">
            <wp:extent cx="2463956" cy="1878677"/>
            <wp:effectExtent l="57150" t="57150" r="88900" b="1028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62959" cy="1877917"/>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0F1BE1" w:rsidRDefault="000F1BE1" w:rsidP="000F1BE1">
      <w:pPr>
        <w:pStyle w:val="Caption"/>
      </w:pPr>
      <w:r>
        <w:lastRenderedPageBreak/>
        <w:t xml:space="preserve">Figure 1 - </w:t>
      </w:r>
      <w:hyperlink r:id="rId15" w:history="1">
        <w:r>
          <w:rPr>
            <w:rStyle w:val="Hyperlink"/>
          </w:rPr>
          <w:t>http://remote.msjc.edu</w:t>
        </w:r>
      </w:hyperlink>
      <w:r>
        <w:t xml:space="preserve"> – Remote Desktop Web Login</w:t>
      </w:r>
    </w:p>
    <w:p w:rsidR="00631E72" w:rsidRDefault="00502C7A" w:rsidP="00631E72">
      <w:pPr>
        <w:keepNext/>
      </w:pPr>
      <w:r>
        <w:rPr>
          <w:noProof/>
        </w:rPr>
        <mc:AlternateContent>
          <mc:Choice Requires="wps">
            <w:drawing>
              <wp:anchor distT="0" distB="0" distL="114300" distR="114300" simplePos="0" relativeHeight="251660288" behindDoc="0" locked="0" layoutInCell="1" allowOverlap="1">
                <wp:simplePos x="0" y="0"/>
                <wp:positionH relativeFrom="column">
                  <wp:posOffset>573405</wp:posOffset>
                </wp:positionH>
                <wp:positionV relativeFrom="paragraph">
                  <wp:posOffset>710565</wp:posOffset>
                </wp:positionV>
                <wp:extent cx="2219960" cy="116840"/>
                <wp:effectExtent l="11430" t="8255" r="12700" b="8255"/>
                <wp:wrapNone/>
                <wp:docPr id="2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19960" cy="11684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45.15pt;margin-top:55.95pt;width:174.8pt;height:9.2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"/>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573405</wp:posOffset>
                </wp:positionH>
                <wp:positionV relativeFrom="paragraph">
                  <wp:posOffset>1051560</wp:posOffset>
                </wp:positionV>
                <wp:extent cx="2219960" cy="914400"/>
                <wp:effectExtent l="11430" t="6350" r="6985" b="12700"/>
                <wp:wrapNone/>
                <wp:docPr id="2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9960" cy="9144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45.15pt;margin-top:82.8pt;width:174.8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"/>
            </w:pict>
          </mc:Fallback>
        </mc:AlternateContent>
      </w:r>
      <w:r w:rsidR="00681E76">
        <w:rPr>
          <w:noProof/>
        </w:rPr>
        <w:drawing>
          <wp:inline distT="0" distB="0" distL="0" distR="0" wp14:anchorId="39E2F8C2" wp14:editId="405477A9">
            <wp:extent cx="2703850" cy="20449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04834" cy="2045675"/>
                    </a:xfrm>
                    <a:prstGeom prst="rect">
                      <a:avLst/>
                    </a:prstGeom>
                  </pic:spPr>
                </pic:pic>
              </a:graphicData>
            </a:graphic>
          </wp:inline>
        </w:drawing>
      </w:r>
      <w:r w:rsidR="00F137B8" w:rsidRPr="00F137B8">
        <w:rPr>
          <w:noProof/>
        </w:rPr>
        <w:t xml:space="preserve"> </w:t>
      </w:r>
      <w:r w:rsidR="00F137B8">
        <w:rPr>
          <w:noProof/>
        </w:rPr>
        <w:drawing>
          <wp:inline distT="0" distB="0" distL="0" distR="0" wp14:anchorId="199126F5" wp14:editId="68F02B8D">
            <wp:extent cx="680365" cy="1263535"/>
            <wp:effectExtent l="57150" t="57150" r="100965" b="895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79330" cy="1261612"/>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631E72" w:rsidRDefault="00631E72" w:rsidP="00631E72">
      <w:pPr>
        <w:pStyle w:val="Caption"/>
      </w:pPr>
      <w:r>
        <w:t xml:space="preserve">Figure </w:t>
      </w:r>
      <w:r w:rsidR="000F1BE1">
        <w:t>2</w:t>
      </w:r>
      <w:r>
        <w:t xml:space="preserve"> - </w:t>
      </w:r>
      <w:hyperlink r:id="rId18" w:history="1">
        <w:r>
          <w:rPr>
            <w:rStyle w:val="Hyperlink"/>
          </w:rPr>
          <w:t>http://remote.msjc.edu</w:t>
        </w:r>
      </w:hyperlink>
      <w:r w:rsidR="005D4CAE">
        <w:t xml:space="preserve"> – Remote Desktop Link</w:t>
      </w:r>
    </w:p>
    <w:p w:rsidR="00631E72" w:rsidRDefault="00985112" w:rsidP="00631E72">
      <w:pPr>
        <w:keepNext/>
      </w:pPr>
      <w:r>
        <w:rPr>
          <w:noProof/>
        </w:rPr>
        <w:drawing>
          <wp:inline distT="0" distB="0" distL="0" distR="0" wp14:anchorId="3CD94F63" wp14:editId="77C76D11">
            <wp:extent cx="3068030" cy="2252749"/>
            <wp:effectExtent l="38100" t="38100" r="75565" b="717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71162" cy="2255048"/>
                    </a:xfrm>
                    <a:prstGeom prst="rect">
                      <a:avLst/>
                    </a:prstGeom>
                    <a:effectLst>
                      <a:outerShdw blurRad="50800" dist="38100" dir="2700000" algn="tl" rotWithShape="0">
                        <a:prstClr val="black">
                          <a:alpha val="40000"/>
                        </a:prstClr>
                      </a:outerShdw>
                    </a:effectLst>
                  </pic:spPr>
                </pic:pic>
              </a:graphicData>
            </a:graphic>
          </wp:inline>
        </w:drawing>
      </w:r>
    </w:p>
    <w:p w:rsidR="00F137B8" w:rsidRDefault="00631E72" w:rsidP="00631E72">
      <w:pPr>
        <w:pStyle w:val="Caption"/>
      </w:pPr>
      <w:r>
        <w:t xml:space="preserve">Figure </w:t>
      </w:r>
      <w:r w:rsidR="000F1BE1">
        <w:t>3</w:t>
      </w:r>
      <w:r>
        <w:t xml:space="preserve"> - </w:t>
      </w:r>
      <w:hyperlink r:id="rId20" w:history="1">
        <w:r>
          <w:rPr>
            <w:rStyle w:val="Hyperlink"/>
          </w:rPr>
          <w:t>http://remote.msjc.edu</w:t>
        </w:r>
      </w:hyperlink>
      <w:r>
        <w:t xml:space="preserve"> </w:t>
      </w:r>
      <w:r w:rsidR="005D4CAE">
        <w:t xml:space="preserve">– </w:t>
      </w:r>
      <w:r>
        <w:t>Connection Login Prompt</w:t>
      </w:r>
    </w:p>
    <w:p w:rsidR="00D576B6" w:rsidRDefault="00D576B6">
      <w:pPr>
        <w:spacing w:after="200" w:line="276" w:lineRule="auto"/>
        <w:rPr>
          <w:b/>
          <w:bCs/>
          <w:sz w:val="24"/>
        </w:rPr>
      </w:pPr>
      <w:r>
        <w:rPr>
          <w:b/>
          <w:bCs/>
          <w:sz w:val="24"/>
        </w:rPr>
        <w:br w:type="page"/>
      </w:r>
    </w:p>
    <w:p w:rsidR="00D576B6" w:rsidRPr="00EF7062" w:rsidRDefault="00D576B6" w:rsidP="00D576B6">
      <w:pPr>
        <w:rPr>
          <w:sz w:val="32"/>
        </w:rPr>
      </w:pPr>
      <w:bookmarkStart w:id="0" w:name="_GoBack"/>
      <w:r w:rsidRPr="00EF7062">
        <w:rPr>
          <w:b/>
          <w:bCs/>
          <w:sz w:val="32"/>
        </w:rPr>
        <w:lastRenderedPageBreak/>
        <w:t>Troubleshooting:</w:t>
      </w:r>
    </w:p>
    <w:bookmarkEnd w:id="0"/>
    <w:p w:rsidR="00D576B6" w:rsidRDefault="00D576B6" w:rsidP="00D576B6">
      <w:pPr>
        <w:pStyle w:val="Caption"/>
        <w:rPr>
          <w:b w:val="0"/>
          <w:color w:val="auto"/>
          <w:sz w:val="22"/>
        </w:rPr>
      </w:pPr>
      <w:r>
        <w:rPr>
          <w:b w:val="0"/>
          <w:color w:val="auto"/>
          <w:sz w:val="22"/>
        </w:rPr>
        <w:t>Listed are a couple of the common issues and solutions.</w:t>
      </w:r>
    </w:p>
    <w:tbl>
      <w:tblPr>
        <w:tblStyle w:val="TableGrid"/>
        <w:tblW w:w="0" w:type="auto"/>
        <w:tblInd w:w="558" w:type="dxa"/>
        <w:tblLook w:val="04A0" w:firstRow="1" w:lastRow="0" w:firstColumn="1" w:lastColumn="0" w:noHBand="0" w:noVBand="1"/>
      </w:tblPr>
      <w:tblGrid>
        <w:gridCol w:w="1014"/>
        <w:gridCol w:w="8004"/>
      </w:tblGrid>
      <w:tr w:rsidR="00D576B6" w:rsidTr="00D576B6">
        <w:tc>
          <w:tcPr>
            <w:tcW w:w="720" w:type="dxa"/>
          </w:tcPr>
          <w:p w:rsidR="00D576B6" w:rsidRDefault="00D576B6" w:rsidP="00D576B6">
            <w:pPr>
              <w:pStyle w:val="Caption"/>
              <w:jc w:val="right"/>
              <w:rPr>
                <w:b w:val="0"/>
                <w:color w:val="auto"/>
                <w:sz w:val="22"/>
              </w:rPr>
            </w:pPr>
            <w:r>
              <w:rPr>
                <w:b w:val="0"/>
                <w:color w:val="auto"/>
                <w:sz w:val="22"/>
              </w:rPr>
              <w:t>Issue:</w:t>
            </w:r>
          </w:p>
        </w:tc>
        <w:tc>
          <w:tcPr>
            <w:tcW w:w="8298" w:type="dxa"/>
          </w:tcPr>
          <w:p w:rsidR="00DB0B34" w:rsidRDefault="00DB0B34" w:rsidP="00DB0B34">
            <w:pPr>
              <w:pStyle w:val="Caption"/>
              <w:rPr>
                <w:b w:val="0"/>
                <w:color w:val="auto"/>
                <w:sz w:val="22"/>
              </w:rPr>
            </w:pPr>
            <w:r>
              <w:rPr>
                <w:b w:val="0"/>
                <w:color w:val="auto"/>
                <w:sz w:val="22"/>
              </w:rPr>
              <w:t xml:space="preserve">You may be </w:t>
            </w:r>
            <w:r w:rsidRPr="00DB0B34">
              <w:rPr>
                <w:b w:val="0"/>
                <w:color w:val="auto"/>
                <w:sz w:val="22"/>
              </w:rPr>
              <w:t>prompted to run the Remote Desktop Services ActiveX Client control. How do I do that?</w:t>
            </w:r>
          </w:p>
          <w:p w:rsidR="00A010E7" w:rsidRPr="00C10BCB" w:rsidRDefault="00A010E7" w:rsidP="00C10BCB">
            <w:pPr>
              <w:pStyle w:val="Caption"/>
              <w:ind w:left="720"/>
              <w:rPr>
                <w:b w:val="0"/>
                <w:color w:val="auto"/>
                <w:sz w:val="20"/>
              </w:rPr>
            </w:pPr>
            <w:r w:rsidRPr="00C10BCB">
              <w:rPr>
                <w:b w:val="0"/>
                <w:color w:val="auto"/>
                <w:sz w:val="20"/>
              </w:rPr>
              <w:t xml:space="preserve">This webpage wants to run the following add-on: ‘Microsoft Remote Desktop Services Web Access Con…’ from </w:t>
            </w:r>
            <w:proofErr w:type="gramStart"/>
            <w:r w:rsidRPr="00C10BCB">
              <w:rPr>
                <w:b w:val="0"/>
                <w:color w:val="auto"/>
                <w:sz w:val="20"/>
              </w:rPr>
              <w:t>‘ Microsoft</w:t>
            </w:r>
            <w:proofErr w:type="gramEnd"/>
            <w:r w:rsidRPr="00C10BCB">
              <w:rPr>
                <w:b w:val="0"/>
                <w:color w:val="auto"/>
                <w:sz w:val="20"/>
              </w:rPr>
              <w:t xml:space="preserve"> Corporation’.</w:t>
            </w:r>
            <w:r w:rsidR="00DB0B34" w:rsidRPr="00C10BCB">
              <w:rPr>
                <w:b w:val="0"/>
                <w:color w:val="auto"/>
                <w:sz w:val="20"/>
              </w:rPr>
              <w:t xml:space="preserve"> </w:t>
            </w:r>
          </w:p>
          <w:p w:rsidR="00DB0B34" w:rsidRDefault="00DB0B34" w:rsidP="00DB0B34">
            <w:pPr>
              <w:pStyle w:val="Caption"/>
              <w:keepNext/>
              <w:ind w:left="720"/>
            </w:pPr>
            <w:r>
              <w:object w:dxaOrig="16245" w:dyaOrig="5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34.45pt;height:111.95pt" o:ole="">
                  <v:imagedata r:id="rId21" o:title=""/>
                </v:shape>
              </w:object>
            </w:r>
          </w:p>
          <w:p w:rsidR="00DB0B34" w:rsidRDefault="00DB0B34" w:rsidP="00DB0B34">
            <w:pPr>
              <w:pStyle w:val="Caption"/>
              <w:ind w:left="720"/>
            </w:pPr>
            <w:r>
              <w:t xml:space="preserve">Figure </w:t>
            </w:r>
            <w:r>
              <w:fldChar w:fldCharType="begin"/>
            </w:r>
            <w:r>
              <w:instrText xml:space="preserve"> SEQ Figure \* ARABIC </w:instrText>
            </w:r>
            <w:r>
              <w:fldChar w:fldCharType="separate"/>
            </w:r>
            <w:r w:rsidR="00006BBF">
              <w:rPr>
                <w:noProof/>
              </w:rPr>
              <w:t>1</w:t>
            </w:r>
            <w:r>
              <w:fldChar w:fldCharType="end"/>
            </w:r>
            <w:r>
              <w:t xml:space="preserve"> - ActiveX Client control Error in Internet Explorer 8</w:t>
            </w:r>
          </w:p>
          <w:p w:rsidR="00DB0B34" w:rsidRDefault="00DB0B34" w:rsidP="00DB0B34">
            <w:pPr>
              <w:pStyle w:val="Caption"/>
              <w:ind w:left="720"/>
            </w:pPr>
            <w:r w:rsidRPr="00DB0B34">
              <w:rPr>
                <w:b w:val="0"/>
                <w:color w:val="auto"/>
                <w:sz w:val="22"/>
              </w:rPr>
              <w:t>or</w:t>
            </w:r>
          </w:p>
          <w:p w:rsidR="00DB0B34" w:rsidRDefault="00DB0B34" w:rsidP="00DB0B34">
            <w:pPr>
              <w:pStyle w:val="Caption"/>
              <w:keepNext/>
              <w:ind w:left="720"/>
            </w:pPr>
            <w:r>
              <w:object w:dxaOrig="4320" w:dyaOrig="1557">
                <v:shape id="_x0000_i1047" type="#_x0000_t75" style="width:343pt;height:98.85pt" o:ole="">
                  <v:imagedata r:id="rId22" o:title=""/>
                </v:shape>
                <o:OLEObject Type="Embed" ProgID="PBrush" ShapeID="_x0000_i1047" DrawAspect="Content" ObjectID="_1380002303" r:id="rId23"/>
              </w:object>
            </w:r>
          </w:p>
          <w:p w:rsidR="00A010E7" w:rsidRDefault="00DB0B34" w:rsidP="00DB0B34">
            <w:pPr>
              <w:pStyle w:val="Caption"/>
              <w:ind w:left="720"/>
              <w:rPr>
                <w:b w:val="0"/>
                <w:color w:val="auto"/>
                <w:sz w:val="22"/>
              </w:rPr>
            </w:pPr>
            <w:r>
              <w:t xml:space="preserve">Figure </w:t>
            </w:r>
            <w:r>
              <w:fldChar w:fldCharType="begin"/>
            </w:r>
            <w:r>
              <w:instrText xml:space="preserve"> SEQ Figure \* ARABIC </w:instrText>
            </w:r>
            <w:r>
              <w:fldChar w:fldCharType="separate"/>
            </w:r>
            <w:r w:rsidR="00006BBF">
              <w:rPr>
                <w:noProof/>
              </w:rPr>
              <w:t>2</w:t>
            </w:r>
            <w:r>
              <w:fldChar w:fldCharType="end"/>
            </w:r>
            <w:r>
              <w:t xml:space="preserve"> - </w:t>
            </w:r>
            <w:r w:rsidRPr="005C5C77">
              <w:t>ActiveX Client contr</w:t>
            </w:r>
            <w:r>
              <w:t>ol Error in Internet Explorer 9</w:t>
            </w:r>
          </w:p>
        </w:tc>
      </w:tr>
      <w:tr w:rsidR="00D576B6" w:rsidTr="00D576B6">
        <w:tc>
          <w:tcPr>
            <w:tcW w:w="720" w:type="dxa"/>
          </w:tcPr>
          <w:p w:rsidR="00D576B6" w:rsidRDefault="00D576B6" w:rsidP="00D576B6">
            <w:pPr>
              <w:pStyle w:val="Caption"/>
              <w:jc w:val="right"/>
              <w:rPr>
                <w:b w:val="0"/>
                <w:color w:val="auto"/>
                <w:sz w:val="22"/>
              </w:rPr>
            </w:pPr>
            <w:r>
              <w:rPr>
                <w:b w:val="0"/>
                <w:color w:val="auto"/>
                <w:sz w:val="22"/>
              </w:rPr>
              <w:t>Solution:</w:t>
            </w:r>
          </w:p>
        </w:tc>
        <w:tc>
          <w:tcPr>
            <w:tcW w:w="8298" w:type="dxa"/>
          </w:tcPr>
          <w:p w:rsidR="00D576B6" w:rsidRDefault="00A010E7" w:rsidP="00D576B6">
            <w:pPr>
              <w:pStyle w:val="Caption"/>
              <w:rPr>
                <w:b w:val="0"/>
                <w:color w:val="auto"/>
                <w:sz w:val="22"/>
              </w:rPr>
            </w:pPr>
            <w:r>
              <w:rPr>
                <w:b w:val="0"/>
                <w:color w:val="auto"/>
                <w:sz w:val="22"/>
              </w:rPr>
              <w:t xml:space="preserve">We have found that this dialog may appear the first time you </w:t>
            </w:r>
            <w:hyperlink r:id="rId24" w:history="1">
              <w:r w:rsidR="00DB0B34" w:rsidRPr="000A0468">
                <w:rPr>
                  <w:rStyle w:val="Hyperlink"/>
                  <w:b w:val="0"/>
                  <w:sz w:val="22"/>
                </w:rPr>
                <w:t>http://remote.msjc.edu</w:t>
              </w:r>
            </w:hyperlink>
            <w:r w:rsidR="00DB0B34">
              <w:rPr>
                <w:b w:val="0"/>
                <w:color w:val="auto"/>
                <w:sz w:val="22"/>
              </w:rPr>
              <w:t xml:space="preserve">. </w:t>
            </w:r>
          </w:p>
          <w:p w:rsidR="00C10BCB" w:rsidRPr="00C10BCB" w:rsidRDefault="00C10BCB" w:rsidP="00C10BCB">
            <w:pPr>
              <w:pStyle w:val="Caption"/>
              <w:rPr>
                <w:b w:val="0"/>
                <w:color w:val="auto"/>
                <w:sz w:val="22"/>
              </w:rPr>
            </w:pPr>
            <w:r w:rsidRPr="00C10BCB">
              <w:rPr>
                <w:b w:val="0"/>
                <w:color w:val="auto"/>
                <w:sz w:val="22"/>
              </w:rPr>
              <w:t xml:space="preserve">If you are prompted to run the Remote Desktop Services ActiveX Client control when you access </w:t>
            </w:r>
            <w:hyperlink r:id="rId25" w:history="1">
              <w:r w:rsidRPr="000A0468">
                <w:rPr>
                  <w:rStyle w:val="Hyperlink"/>
                  <w:b w:val="0"/>
                  <w:sz w:val="22"/>
                </w:rPr>
                <w:t>http://remote.msjc.edu</w:t>
              </w:r>
            </w:hyperlink>
            <w:r w:rsidRPr="00C10BCB">
              <w:rPr>
                <w:b w:val="0"/>
                <w:color w:val="auto"/>
                <w:sz w:val="22"/>
              </w:rPr>
              <w:t>, do one of the following, depending on your operating system:</w:t>
            </w:r>
          </w:p>
          <w:p w:rsidR="00C10BCB" w:rsidRDefault="00C10BCB" w:rsidP="00C10BCB">
            <w:pPr>
              <w:pStyle w:val="Caption"/>
              <w:ind w:left="720"/>
              <w:rPr>
                <w:b w:val="0"/>
                <w:color w:val="auto"/>
                <w:sz w:val="20"/>
              </w:rPr>
            </w:pPr>
            <w:r w:rsidRPr="00C10BCB">
              <w:rPr>
                <w:b w:val="0"/>
                <w:color w:val="auto"/>
                <w:sz w:val="20"/>
              </w:rPr>
              <w:t>If you are running Windows Server 2003 or Windows XP, and you are prompted to run the Remote Desktop Services ActiveX Client control, click the message line, click Run ActiveX Control, and then click Run. After you have enabled the control, refresh the Web page.</w:t>
            </w:r>
          </w:p>
          <w:p w:rsidR="00006BBF" w:rsidRDefault="00C10BCB" w:rsidP="00006BBF">
            <w:pPr>
              <w:pStyle w:val="Caption"/>
              <w:keepNext/>
              <w:ind w:left="720"/>
              <w:jc w:val="center"/>
            </w:pPr>
            <w:r>
              <w:object w:dxaOrig="18330" w:dyaOrig="3735">
                <v:shape id="_x0000_i1073" type="#_x0000_t75" style="width:348.2pt;height:70.7pt" o:ole="">
                  <v:imagedata r:id="rId26" o:title=""/>
                </v:shape>
                <o:OLEObject Type="Embed" ProgID="PBrush" ShapeID="_x0000_i1073" DrawAspect="Content" ObjectID="_1380002304" r:id="rId27"/>
              </w:object>
            </w:r>
          </w:p>
          <w:p w:rsidR="00C10BCB" w:rsidRDefault="00006BBF" w:rsidP="00006BBF">
            <w:pPr>
              <w:pStyle w:val="Caption"/>
              <w:jc w:val="center"/>
            </w:pPr>
            <w:r>
              <w:t xml:space="preserve">Figure </w:t>
            </w:r>
            <w:r>
              <w:fldChar w:fldCharType="begin"/>
            </w:r>
            <w:r>
              <w:instrText xml:space="preserve"> SEQ Figure \* ARABIC </w:instrText>
            </w:r>
            <w:r>
              <w:fldChar w:fldCharType="separate"/>
            </w:r>
            <w:r>
              <w:rPr>
                <w:noProof/>
              </w:rPr>
              <w:t>3</w:t>
            </w:r>
            <w:r>
              <w:fldChar w:fldCharType="end"/>
            </w:r>
            <w:r>
              <w:t xml:space="preserve"> - Internet Explorer 8 ActiveX</w:t>
            </w:r>
            <w:r>
              <w:rPr>
                <w:noProof/>
              </w:rPr>
              <w:t xml:space="preserve"> Warning</w:t>
            </w:r>
          </w:p>
          <w:p w:rsidR="00006BBF" w:rsidRDefault="00C10BCB" w:rsidP="00006BBF">
            <w:pPr>
              <w:pStyle w:val="Caption"/>
              <w:keepNext/>
              <w:ind w:left="720"/>
              <w:jc w:val="center"/>
            </w:pPr>
            <w:r>
              <w:rPr>
                <w:noProof/>
              </w:rPr>
              <w:drawing>
                <wp:inline distT="0" distB="0" distL="0" distR="0" wp14:anchorId="770BFD12" wp14:editId="21F89945">
                  <wp:extent cx="2651760" cy="1362167"/>
                  <wp:effectExtent l="0" t="0" r="0" b="9525"/>
                  <wp:docPr id="26" name="Picture 2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8"/>
                          <a:stretch>
                            <a:fillRect/>
                          </a:stretch>
                        </pic:blipFill>
                        <pic:spPr>
                          <a:xfrm>
                            <a:off x="0" y="0"/>
                            <a:ext cx="2653080" cy="1362845"/>
                          </a:xfrm>
                          <a:prstGeom prst="rect">
                            <a:avLst/>
                          </a:prstGeom>
                        </pic:spPr>
                      </pic:pic>
                    </a:graphicData>
                  </a:graphic>
                </wp:inline>
              </w:drawing>
            </w:r>
          </w:p>
          <w:p w:rsidR="00C10BCB" w:rsidRPr="00C10BCB" w:rsidRDefault="00006BBF" w:rsidP="00006BBF">
            <w:pPr>
              <w:pStyle w:val="Caption"/>
              <w:jc w:val="center"/>
              <w:rPr>
                <w:b w:val="0"/>
                <w:color w:val="auto"/>
                <w:sz w:val="20"/>
              </w:rPr>
            </w:pPr>
            <w:r>
              <w:t xml:space="preserve">Figure </w:t>
            </w:r>
            <w:r>
              <w:fldChar w:fldCharType="begin"/>
            </w:r>
            <w:r>
              <w:instrText xml:space="preserve"> SEQ Figure \* ARABIC </w:instrText>
            </w:r>
            <w:r>
              <w:fldChar w:fldCharType="separate"/>
            </w:r>
            <w:r>
              <w:rPr>
                <w:noProof/>
              </w:rPr>
              <w:t>4</w:t>
            </w:r>
            <w:r>
              <w:fldChar w:fldCharType="end"/>
            </w:r>
            <w:r w:rsidRPr="00CE0043">
              <w:t xml:space="preserve"> - Internet Explorer 8 ActiveX Warning</w:t>
            </w:r>
          </w:p>
          <w:p w:rsidR="00C10BCB" w:rsidRDefault="00C10BCB" w:rsidP="00C10BCB">
            <w:pPr>
              <w:pStyle w:val="Caption"/>
              <w:ind w:left="720"/>
              <w:rPr>
                <w:b w:val="0"/>
                <w:color w:val="auto"/>
                <w:sz w:val="20"/>
              </w:rPr>
            </w:pPr>
            <w:r w:rsidRPr="00C10BCB">
              <w:rPr>
                <w:b w:val="0"/>
                <w:color w:val="auto"/>
                <w:sz w:val="20"/>
              </w:rPr>
              <w:t>If you are running Windows Server 2008 or Windows Vista, click the warning message on the Internet Explorer Information bar, point to Add-on Disabled, and then click Run ActiveX Control. When you do this, you might see a security warning. Make sure that the publisher of the ActiveX control is "Microsoft Corporation" before you click Run.</w:t>
            </w:r>
          </w:p>
          <w:p w:rsidR="00C10BCB" w:rsidRDefault="00C10BCB" w:rsidP="00C10BCB">
            <w:pPr>
              <w:pStyle w:val="Caption"/>
              <w:ind w:left="720"/>
              <w:rPr>
                <w:b w:val="0"/>
                <w:color w:val="auto"/>
                <w:sz w:val="20"/>
              </w:rPr>
            </w:pPr>
            <w:r w:rsidRPr="00C10BCB">
              <w:rPr>
                <w:b w:val="0"/>
                <w:color w:val="auto"/>
                <w:sz w:val="20"/>
              </w:rPr>
              <w:t>If you are running Windows Server 2008 R2 or Windows 7, in addition to the above steps, you can choose to allow the ActiveX control to run only on this website.</w:t>
            </w:r>
          </w:p>
          <w:p w:rsidR="00006BBF" w:rsidRDefault="00C10BCB" w:rsidP="00006BBF">
            <w:pPr>
              <w:pStyle w:val="Caption"/>
              <w:keepNext/>
              <w:ind w:left="720"/>
            </w:pPr>
            <w:r>
              <w:object w:dxaOrig="9990" w:dyaOrig="1290">
                <v:shape id="_x0000_i1106" type="#_x0000_t75" style="width:326.6pt;height:42.55pt" o:ole="">
                  <v:imagedata r:id="rId29" o:title=""/>
                </v:shape>
                <o:OLEObject Type="Embed" ProgID="PBrush" ShapeID="_x0000_i1106" DrawAspect="Content" ObjectID="_1380002305" r:id="rId30"/>
              </w:object>
            </w:r>
          </w:p>
          <w:p w:rsidR="00C10BCB" w:rsidRPr="00C10BCB" w:rsidRDefault="00006BBF" w:rsidP="00006BBF">
            <w:pPr>
              <w:pStyle w:val="Caption"/>
              <w:ind w:left="720"/>
              <w:rPr>
                <w:b w:val="0"/>
                <w:color w:val="auto"/>
                <w:sz w:val="20"/>
              </w:rPr>
            </w:pPr>
            <w:r>
              <w:t xml:space="preserve">Figure </w:t>
            </w:r>
            <w:r>
              <w:fldChar w:fldCharType="begin"/>
            </w:r>
            <w:r>
              <w:instrText xml:space="preserve"> SEQ Figure \* ARABIC </w:instrText>
            </w:r>
            <w:r>
              <w:fldChar w:fldCharType="separate"/>
            </w:r>
            <w:r>
              <w:rPr>
                <w:noProof/>
              </w:rPr>
              <w:t>5</w:t>
            </w:r>
            <w:r>
              <w:fldChar w:fldCharType="end"/>
            </w:r>
            <w:r w:rsidRPr="00373828">
              <w:t xml:space="preserve"> - Internet Explorer </w:t>
            </w:r>
            <w:r>
              <w:t>9</w:t>
            </w:r>
            <w:r w:rsidRPr="00373828">
              <w:t xml:space="preserve"> ActiveX Warning</w:t>
            </w:r>
            <w:r>
              <w:t xml:space="preserve"> – Allow </w:t>
            </w:r>
            <w:proofErr w:type="spellStart"/>
            <w:r>
              <w:t>Buton</w:t>
            </w:r>
            <w:proofErr w:type="spellEnd"/>
          </w:p>
          <w:p w:rsidR="00C10BCB" w:rsidRDefault="00C10BCB" w:rsidP="00C10BCB">
            <w:pPr>
              <w:pStyle w:val="Caption"/>
              <w:ind w:left="720"/>
              <w:rPr>
                <w:b w:val="0"/>
                <w:color w:val="auto"/>
                <w:sz w:val="20"/>
              </w:rPr>
            </w:pPr>
            <w:r w:rsidRPr="00C10BCB">
              <w:rPr>
                <w:b w:val="0"/>
                <w:color w:val="auto"/>
                <w:sz w:val="20"/>
              </w:rPr>
              <w:t>If the Internet Explorer Information bar doesn't appear, you can enable the ActiveX control by using the Manage Add-ons tool on the Tools menu of Internet Explorer.</w:t>
            </w:r>
          </w:p>
          <w:p w:rsidR="00DB0B34" w:rsidRDefault="00C10BCB" w:rsidP="00DB0B34">
            <w:pPr>
              <w:pStyle w:val="Caption"/>
              <w:rPr>
                <w:b w:val="0"/>
                <w:color w:val="auto"/>
                <w:sz w:val="22"/>
              </w:rPr>
            </w:pPr>
            <w:r w:rsidRPr="00C10BCB">
              <w:rPr>
                <w:b w:val="0"/>
                <w:color w:val="auto"/>
              </w:rPr>
              <w:t xml:space="preserve">Reference: </w:t>
            </w:r>
            <w:hyperlink r:id="rId31" w:history="1">
              <w:r w:rsidRPr="00C10BCB">
                <w:rPr>
                  <w:rStyle w:val="Hyperlink"/>
                  <w:b w:val="0"/>
                </w:rPr>
                <w:t>http://technet.microsoft.com/en-us/library/ff608246(WS.10).aspx</w:t>
              </w:r>
            </w:hyperlink>
          </w:p>
        </w:tc>
      </w:tr>
    </w:tbl>
    <w:p w:rsidR="00D576B6" w:rsidRDefault="00D576B6" w:rsidP="00D576B6">
      <w:pPr>
        <w:pStyle w:val="Caption"/>
        <w:rPr>
          <w:b w:val="0"/>
          <w:color w:val="auto"/>
          <w:sz w:val="22"/>
        </w:rPr>
      </w:pPr>
      <w:r>
        <w:rPr>
          <w:b w:val="0"/>
          <w:color w:val="auto"/>
          <w:sz w:val="22"/>
        </w:rPr>
        <w:lastRenderedPageBreak/>
        <w:tab/>
      </w:r>
      <w:r>
        <w:rPr>
          <w:b w:val="0"/>
          <w:color w:val="auto"/>
          <w:sz w:val="22"/>
        </w:rPr>
        <w:tab/>
      </w:r>
    </w:p>
    <w:tbl>
      <w:tblPr>
        <w:tblStyle w:val="TableGrid"/>
        <w:tblW w:w="0" w:type="auto"/>
        <w:tblInd w:w="558" w:type="dxa"/>
        <w:tblLook w:val="04A0" w:firstRow="1" w:lastRow="0" w:firstColumn="1" w:lastColumn="0" w:noHBand="0" w:noVBand="1"/>
      </w:tblPr>
      <w:tblGrid>
        <w:gridCol w:w="1014"/>
        <w:gridCol w:w="8004"/>
      </w:tblGrid>
      <w:tr w:rsidR="00D576B6" w:rsidTr="00D576B6">
        <w:tc>
          <w:tcPr>
            <w:tcW w:w="1014" w:type="dxa"/>
          </w:tcPr>
          <w:p w:rsidR="00D576B6" w:rsidRDefault="00D576B6" w:rsidP="00D576B6">
            <w:pPr>
              <w:pStyle w:val="Caption"/>
              <w:jc w:val="right"/>
              <w:rPr>
                <w:b w:val="0"/>
                <w:color w:val="auto"/>
                <w:sz w:val="22"/>
              </w:rPr>
            </w:pPr>
            <w:r>
              <w:rPr>
                <w:b w:val="0"/>
                <w:color w:val="auto"/>
                <w:sz w:val="22"/>
              </w:rPr>
              <w:t>Issue:</w:t>
            </w:r>
          </w:p>
        </w:tc>
        <w:tc>
          <w:tcPr>
            <w:tcW w:w="8004" w:type="dxa"/>
          </w:tcPr>
          <w:p w:rsidR="00D576B6" w:rsidRDefault="00716623" w:rsidP="00D576B6">
            <w:pPr>
              <w:pStyle w:val="Caption"/>
              <w:rPr>
                <w:b w:val="0"/>
                <w:color w:val="auto"/>
                <w:sz w:val="22"/>
              </w:rPr>
            </w:pPr>
            <w:r>
              <w:rPr>
                <w:b w:val="0"/>
                <w:color w:val="auto"/>
                <w:sz w:val="22"/>
              </w:rPr>
              <w:t>You may receive the following error</w:t>
            </w:r>
            <w:r w:rsidR="00A010E7">
              <w:rPr>
                <w:b w:val="0"/>
                <w:color w:val="auto"/>
                <w:sz w:val="22"/>
              </w:rPr>
              <w:t xml:space="preserve"> while connecting to </w:t>
            </w:r>
            <w:hyperlink r:id="rId32" w:history="1">
              <w:r w:rsidR="00A010E7" w:rsidRPr="000A0468">
                <w:rPr>
                  <w:rStyle w:val="Hyperlink"/>
                  <w:b w:val="0"/>
                  <w:sz w:val="22"/>
                </w:rPr>
                <w:t>http://remote.msjc.edu</w:t>
              </w:r>
            </w:hyperlink>
            <w:r>
              <w:rPr>
                <w:b w:val="0"/>
                <w:color w:val="auto"/>
                <w:sz w:val="22"/>
              </w:rPr>
              <w:t>:</w:t>
            </w:r>
          </w:p>
          <w:p w:rsidR="00716623" w:rsidRPr="00716623" w:rsidRDefault="00716623" w:rsidP="00716623">
            <w:pPr>
              <w:pStyle w:val="Caption"/>
              <w:ind w:left="720"/>
              <w:rPr>
                <w:b w:val="0"/>
                <w:color w:val="auto"/>
              </w:rPr>
            </w:pPr>
            <w:r w:rsidRPr="00716623">
              <w:rPr>
                <w:b w:val="0"/>
                <w:color w:val="auto"/>
              </w:rPr>
              <w:t xml:space="preserve">RD Web Access requires </w:t>
            </w:r>
            <w:proofErr w:type="spellStart"/>
            <w:r w:rsidRPr="00716623">
              <w:rPr>
                <w:b w:val="0"/>
                <w:color w:val="auto"/>
              </w:rPr>
              <w:t>JScript</w:t>
            </w:r>
            <w:proofErr w:type="spellEnd"/>
            <w:r w:rsidRPr="00716623">
              <w:rPr>
                <w:b w:val="0"/>
                <w:color w:val="auto"/>
              </w:rPr>
              <w:t xml:space="preserve">. This Web browser either does not support </w:t>
            </w:r>
            <w:proofErr w:type="spellStart"/>
            <w:r w:rsidRPr="00716623">
              <w:rPr>
                <w:b w:val="0"/>
                <w:color w:val="auto"/>
              </w:rPr>
              <w:t>JScript</w:t>
            </w:r>
            <w:proofErr w:type="spellEnd"/>
            <w:r w:rsidRPr="00716623">
              <w:rPr>
                <w:b w:val="0"/>
                <w:color w:val="auto"/>
              </w:rPr>
              <w:t xml:space="preserve">, or scripts are being blocked. </w:t>
            </w:r>
          </w:p>
          <w:p w:rsidR="00716623" w:rsidRDefault="00716623" w:rsidP="00716623">
            <w:pPr>
              <w:pStyle w:val="Caption"/>
              <w:ind w:left="720"/>
              <w:rPr>
                <w:b w:val="0"/>
                <w:color w:val="auto"/>
              </w:rPr>
            </w:pPr>
            <w:r w:rsidRPr="00716623">
              <w:rPr>
                <w:b w:val="0"/>
                <w:color w:val="auto"/>
              </w:rPr>
              <w:t xml:space="preserve">To find out whether your browser supports </w:t>
            </w:r>
            <w:proofErr w:type="spellStart"/>
            <w:r w:rsidRPr="00716623">
              <w:rPr>
                <w:b w:val="0"/>
                <w:color w:val="auto"/>
              </w:rPr>
              <w:t>JScript</w:t>
            </w:r>
            <w:proofErr w:type="spellEnd"/>
            <w:r w:rsidRPr="00716623">
              <w:rPr>
                <w:b w:val="0"/>
                <w:color w:val="auto"/>
              </w:rPr>
              <w:t>, or to allow scripts, see the browser's online Help.</w:t>
            </w:r>
          </w:p>
          <w:p w:rsidR="00006BBF" w:rsidRDefault="00C10BCB" w:rsidP="00006BBF">
            <w:pPr>
              <w:pStyle w:val="Caption"/>
              <w:keepNext/>
              <w:ind w:left="720"/>
            </w:pPr>
            <w:r>
              <w:object w:dxaOrig="12915" w:dyaOrig="5205">
                <v:shape id="_x0000_i1138" type="#_x0000_t75" style="width:279.5pt;height:112.6pt" o:ole="">
                  <v:imagedata r:id="rId33" o:title=""/>
                </v:shape>
                <o:OLEObject Type="Embed" ProgID="PBrush" ShapeID="_x0000_i1138" DrawAspect="Content" ObjectID="_1380002306" r:id="rId34"/>
              </w:object>
            </w:r>
          </w:p>
          <w:p w:rsidR="00A010E7" w:rsidRDefault="00006BBF" w:rsidP="00006BBF">
            <w:pPr>
              <w:pStyle w:val="Caption"/>
              <w:ind w:left="720"/>
              <w:rPr>
                <w:b w:val="0"/>
                <w:color w:val="auto"/>
                <w:sz w:val="22"/>
              </w:rPr>
            </w:pPr>
            <w:r>
              <w:t xml:space="preserve">Figure </w:t>
            </w:r>
            <w:r>
              <w:fldChar w:fldCharType="begin"/>
            </w:r>
            <w:r>
              <w:instrText xml:space="preserve"> SEQ Figure \* ARABIC </w:instrText>
            </w:r>
            <w:r>
              <w:fldChar w:fldCharType="separate"/>
            </w:r>
            <w:r>
              <w:rPr>
                <w:noProof/>
              </w:rPr>
              <w:t>6</w:t>
            </w:r>
            <w:r>
              <w:fldChar w:fldCharType="end"/>
            </w:r>
            <w:r w:rsidRPr="007E4544">
              <w:t xml:space="preserve"> - Internet Explorer </w:t>
            </w:r>
            <w:r>
              <w:t>9</w:t>
            </w:r>
            <w:r w:rsidRPr="007E4544">
              <w:t xml:space="preserve"> </w:t>
            </w:r>
            <w:proofErr w:type="spellStart"/>
            <w:r>
              <w:t>JScript</w:t>
            </w:r>
            <w:proofErr w:type="spellEnd"/>
            <w:r>
              <w:t xml:space="preserve"> Disabled Error</w:t>
            </w:r>
          </w:p>
        </w:tc>
      </w:tr>
      <w:tr w:rsidR="00D576B6" w:rsidTr="00D576B6">
        <w:tc>
          <w:tcPr>
            <w:tcW w:w="1014" w:type="dxa"/>
          </w:tcPr>
          <w:p w:rsidR="00D576B6" w:rsidRDefault="00D576B6" w:rsidP="00D576B6">
            <w:pPr>
              <w:pStyle w:val="Caption"/>
              <w:jc w:val="right"/>
              <w:rPr>
                <w:b w:val="0"/>
                <w:color w:val="auto"/>
                <w:sz w:val="22"/>
              </w:rPr>
            </w:pPr>
            <w:r>
              <w:rPr>
                <w:b w:val="0"/>
                <w:color w:val="auto"/>
                <w:sz w:val="22"/>
              </w:rPr>
              <w:lastRenderedPageBreak/>
              <w:t>Solution:</w:t>
            </w:r>
          </w:p>
        </w:tc>
        <w:tc>
          <w:tcPr>
            <w:tcW w:w="8004" w:type="dxa"/>
          </w:tcPr>
          <w:p w:rsidR="00D576B6" w:rsidRDefault="00716623" w:rsidP="00716623">
            <w:pPr>
              <w:pStyle w:val="Caption"/>
              <w:rPr>
                <w:b w:val="0"/>
                <w:color w:val="auto"/>
                <w:sz w:val="22"/>
              </w:rPr>
            </w:pPr>
            <w:r>
              <w:rPr>
                <w:b w:val="0"/>
                <w:color w:val="auto"/>
                <w:sz w:val="22"/>
              </w:rPr>
              <w:t>We have found that this error can be related to Jscript being disabled or one of the following sites as being a Restricted Site: remote.msjc.edu, *.msjc.edu</w:t>
            </w:r>
          </w:p>
          <w:p w:rsidR="00716623" w:rsidRDefault="00716623" w:rsidP="00716623">
            <w:pPr>
              <w:pStyle w:val="Caption"/>
              <w:rPr>
                <w:b w:val="0"/>
                <w:color w:val="auto"/>
                <w:sz w:val="22"/>
              </w:rPr>
            </w:pPr>
            <w:r>
              <w:rPr>
                <w:b w:val="0"/>
                <w:color w:val="auto"/>
                <w:sz w:val="22"/>
              </w:rPr>
              <w:t>Add *.msjc.edu as a Trusted Site in Internet Explorer:</w:t>
            </w:r>
          </w:p>
          <w:p w:rsidR="00C10BCB" w:rsidRDefault="00716623" w:rsidP="00716623">
            <w:pPr>
              <w:pStyle w:val="Caption"/>
              <w:numPr>
                <w:ilvl w:val="0"/>
                <w:numId w:val="3"/>
              </w:numPr>
              <w:rPr>
                <w:b w:val="0"/>
                <w:color w:val="auto"/>
                <w:sz w:val="20"/>
              </w:rPr>
            </w:pPr>
            <w:r w:rsidRPr="00C10BCB">
              <w:rPr>
                <w:b w:val="0"/>
                <w:color w:val="auto"/>
                <w:sz w:val="20"/>
              </w:rPr>
              <w:t>Click the Tools button, and then click Internet Options.</w:t>
            </w:r>
          </w:p>
          <w:p w:rsidR="00716623" w:rsidRPr="00C10BCB" w:rsidRDefault="00716623" w:rsidP="00716623">
            <w:pPr>
              <w:pStyle w:val="Caption"/>
              <w:numPr>
                <w:ilvl w:val="0"/>
                <w:numId w:val="3"/>
              </w:numPr>
              <w:rPr>
                <w:b w:val="0"/>
                <w:color w:val="auto"/>
                <w:sz w:val="20"/>
              </w:rPr>
            </w:pPr>
            <w:r w:rsidRPr="00C10BCB">
              <w:rPr>
                <w:b w:val="0"/>
                <w:color w:val="auto"/>
                <w:sz w:val="20"/>
              </w:rPr>
              <w:t xml:space="preserve">Click the Security tab, and then click a security zone </w:t>
            </w:r>
            <w:proofErr w:type="gramStart"/>
            <w:r w:rsidRPr="00C10BCB">
              <w:rPr>
                <w:b w:val="0"/>
                <w:color w:val="auto"/>
                <w:sz w:val="20"/>
              </w:rPr>
              <w:t>Trusted</w:t>
            </w:r>
            <w:proofErr w:type="gramEnd"/>
            <w:r w:rsidRPr="00C10BCB">
              <w:rPr>
                <w:b w:val="0"/>
                <w:color w:val="auto"/>
                <w:sz w:val="20"/>
              </w:rPr>
              <w:t xml:space="preserve"> sites, and Click Sites.</w:t>
            </w:r>
          </w:p>
          <w:p w:rsidR="00716623" w:rsidRPr="00716623" w:rsidRDefault="00716623" w:rsidP="00716623">
            <w:pPr>
              <w:pStyle w:val="Caption"/>
              <w:numPr>
                <w:ilvl w:val="0"/>
                <w:numId w:val="3"/>
              </w:numPr>
              <w:rPr>
                <w:b w:val="0"/>
                <w:color w:val="auto"/>
                <w:sz w:val="20"/>
              </w:rPr>
            </w:pPr>
            <w:r w:rsidRPr="00716623">
              <w:rPr>
                <w:b w:val="0"/>
                <w:color w:val="auto"/>
                <w:sz w:val="20"/>
              </w:rPr>
              <w:t>Type *.msjc.edu in the Add this website to the zone field and Click Add.</w:t>
            </w:r>
            <w:r w:rsidRPr="00716623">
              <w:rPr>
                <w:b w:val="0"/>
                <w:color w:val="auto"/>
                <w:sz w:val="20"/>
              </w:rPr>
              <w:br/>
              <w:t>If the check box for Require server verification is checked</w:t>
            </w:r>
            <w:proofErr w:type="gramStart"/>
            <w:r w:rsidRPr="00716623">
              <w:rPr>
                <w:b w:val="0"/>
                <w:color w:val="auto"/>
                <w:sz w:val="20"/>
              </w:rPr>
              <w:t>,</w:t>
            </w:r>
            <w:proofErr w:type="gramEnd"/>
            <w:r w:rsidRPr="00716623">
              <w:rPr>
                <w:b w:val="0"/>
                <w:color w:val="auto"/>
                <w:sz w:val="20"/>
              </w:rPr>
              <w:br/>
              <w:t>Clear the Require server verification (https:) for all sites in this zone check box.</w:t>
            </w:r>
          </w:p>
          <w:p w:rsidR="00716623" w:rsidRDefault="00716623" w:rsidP="00716623">
            <w:pPr>
              <w:pStyle w:val="Caption"/>
              <w:numPr>
                <w:ilvl w:val="0"/>
                <w:numId w:val="3"/>
              </w:numPr>
              <w:rPr>
                <w:b w:val="0"/>
                <w:color w:val="auto"/>
                <w:sz w:val="20"/>
              </w:rPr>
            </w:pPr>
            <w:r w:rsidRPr="00716623">
              <w:rPr>
                <w:b w:val="0"/>
                <w:color w:val="auto"/>
                <w:sz w:val="20"/>
              </w:rPr>
              <w:t>Click Close, and then click OK (or click OK twice if you clicked Local intranet in step 4).</w:t>
            </w:r>
          </w:p>
          <w:p w:rsidR="002A4065" w:rsidRDefault="0079048E" w:rsidP="0079048E">
            <w:pPr>
              <w:pStyle w:val="Caption"/>
              <w:keepNext/>
              <w:ind w:left="1440"/>
            </w:pPr>
            <w:r>
              <w:object w:dxaOrig="11130" w:dyaOrig="8865">
                <v:shape id="_x0000_i1139" type="#_x0000_t75" style="width:261.8pt;height:209.45pt" o:ole="">
                  <v:imagedata r:id="rId35" o:title=""/>
                </v:shape>
                <o:OLEObject Type="Embed" ProgID="PBrush" ShapeID="_x0000_i1139" DrawAspect="Content" ObjectID="_1380002307" r:id="rId36"/>
              </w:object>
            </w:r>
          </w:p>
          <w:p w:rsidR="00716623" w:rsidRPr="00716623" w:rsidRDefault="002A4065" w:rsidP="0079048E">
            <w:pPr>
              <w:pStyle w:val="Caption"/>
              <w:ind w:left="1440"/>
              <w:rPr>
                <w:b w:val="0"/>
                <w:color w:val="auto"/>
                <w:sz w:val="20"/>
              </w:rPr>
            </w:pPr>
            <w:r>
              <w:t xml:space="preserve">Figure </w:t>
            </w:r>
            <w:r>
              <w:fldChar w:fldCharType="begin"/>
            </w:r>
            <w:r>
              <w:instrText xml:space="preserve"> SEQ Figure \* ARABIC </w:instrText>
            </w:r>
            <w:r>
              <w:fldChar w:fldCharType="separate"/>
            </w:r>
            <w:r w:rsidR="00006BBF">
              <w:rPr>
                <w:noProof/>
              </w:rPr>
              <w:t>7</w:t>
            </w:r>
            <w:r>
              <w:fldChar w:fldCharType="end"/>
            </w:r>
            <w:r>
              <w:rPr>
                <w:noProof/>
              </w:rPr>
              <w:t xml:space="preserve"> - Adding remote.msjc.edu to Trusted sites</w:t>
            </w:r>
          </w:p>
          <w:p w:rsidR="00716623" w:rsidRDefault="00716623" w:rsidP="00716623">
            <w:pPr>
              <w:pStyle w:val="Caption"/>
              <w:rPr>
                <w:b w:val="0"/>
                <w:color w:val="auto"/>
                <w:sz w:val="22"/>
              </w:rPr>
            </w:pPr>
            <w:r w:rsidRPr="00716623">
              <w:rPr>
                <w:b w:val="0"/>
                <w:color w:val="auto"/>
              </w:rPr>
              <w:t xml:space="preserve">Reference: </w:t>
            </w:r>
            <w:hyperlink r:id="rId37" w:history="1">
              <w:r w:rsidRPr="00716623">
                <w:rPr>
                  <w:rStyle w:val="Hyperlink"/>
                  <w:b w:val="0"/>
                </w:rPr>
                <w:t>http://windows.microsoft.com/en-US/windows7/Security-zones-adding-or-removing-websites</w:t>
              </w:r>
            </w:hyperlink>
          </w:p>
        </w:tc>
      </w:tr>
    </w:tbl>
    <w:p w:rsidR="00D576B6" w:rsidRDefault="00D576B6" w:rsidP="00D576B6">
      <w:pPr>
        <w:pStyle w:val="Caption"/>
        <w:rPr>
          <w:b w:val="0"/>
          <w:color w:val="auto"/>
          <w:sz w:val="22"/>
        </w:rPr>
      </w:pPr>
    </w:p>
    <w:p w:rsidR="00D576B6" w:rsidRDefault="00D576B6" w:rsidP="00C10BCB">
      <w:pPr>
        <w:pStyle w:val="Caption"/>
        <w:rPr>
          <w:b w:val="0"/>
          <w:color w:val="auto"/>
          <w:sz w:val="22"/>
        </w:rPr>
      </w:pPr>
    </w:p>
    <w:tbl>
      <w:tblPr>
        <w:tblStyle w:val="TableGrid"/>
        <w:tblW w:w="0" w:type="auto"/>
        <w:tblInd w:w="558" w:type="dxa"/>
        <w:tblLook w:val="04A0" w:firstRow="1" w:lastRow="0" w:firstColumn="1" w:lastColumn="0" w:noHBand="0" w:noVBand="1"/>
      </w:tblPr>
      <w:tblGrid>
        <w:gridCol w:w="1014"/>
        <w:gridCol w:w="8004"/>
      </w:tblGrid>
      <w:tr w:rsidR="0079048E" w:rsidTr="0079048E">
        <w:tc>
          <w:tcPr>
            <w:tcW w:w="720" w:type="dxa"/>
          </w:tcPr>
          <w:p w:rsidR="0079048E" w:rsidRDefault="0079048E" w:rsidP="0079048E">
            <w:pPr>
              <w:pStyle w:val="Caption"/>
              <w:jc w:val="right"/>
              <w:rPr>
                <w:b w:val="0"/>
                <w:color w:val="auto"/>
                <w:sz w:val="22"/>
              </w:rPr>
            </w:pPr>
            <w:r>
              <w:rPr>
                <w:b w:val="0"/>
                <w:color w:val="auto"/>
                <w:sz w:val="22"/>
              </w:rPr>
              <w:t>Issue:</w:t>
            </w:r>
          </w:p>
        </w:tc>
        <w:tc>
          <w:tcPr>
            <w:tcW w:w="8298" w:type="dxa"/>
          </w:tcPr>
          <w:p w:rsidR="0079048E" w:rsidRDefault="0079048E" w:rsidP="0079048E">
            <w:pPr>
              <w:pStyle w:val="Caption"/>
              <w:rPr>
                <w:b w:val="0"/>
                <w:color w:val="auto"/>
                <w:sz w:val="22"/>
              </w:rPr>
            </w:pPr>
            <w:r>
              <w:rPr>
                <w:b w:val="0"/>
                <w:color w:val="auto"/>
                <w:sz w:val="22"/>
              </w:rPr>
              <w:t>You may receive the following error upon connection to remote.msjc.edu via the Remote Desktop Connection:</w:t>
            </w:r>
          </w:p>
          <w:p w:rsidR="0079048E" w:rsidRDefault="0079048E" w:rsidP="00006BBF">
            <w:pPr>
              <w:pStyle w:val="Caption"/>
              <w:ind w:left="720"/>
              <w:rPr>
                <w:b w:val="0"/>
                <w:color w:val="auto"/>
                <w:sz w:val="22"/>
              </w:rPr>
            </w:pPr>
            <w:r>
              <w:rPr>
                <w:b w:val="0"/>
                <w:color w:val="auto"/>
                <w:sz w:val="22"/>
              </w:rPr>
              <w:t>The identity of the remote computer cannot be verified. Do you want to connect anyway?</w:t>
            </w:r>
          </w:p>
          <w:p w:rsidR="00006BBF" w:rsidRDefault="00006BBF" w:rsidP="00006BBF">
            <w:pPr>
              <w:pStyle w:val="Caption"/>
              <w:keepNext/>
              <w:ind w:left="720"/>
            </w:pPr>
            <w:r>
              <w:rPr>
                <w:b w:val="0"/>
                <w:noProof/>
                <w:color w:val="auto"/>
                <w:sz w:val="22"/>
              </w:rPr>
              <w:drawing>
                <wp:inline distT="0" distB="0" distL="0" distR="0" wp14:anchorId="099F4B81" wp14:editId="3F2047D8">
                  <wp:extent cx="2311427" cy="213637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11324" cy="2136275"/>
                          </a:xfrm>
                          <a:prstGeom prst="rect">
                            <a:avLst/>
                          </a:prstGeom>
                          <a:noFill/>
                        </pic:spPr>
                      </pic:pic>
                    </a:graphicData>
                  </a:graphic>
                </wp:inline>
              </w:drawing>
            </w:r>
          </w:p>
          <w:p w:rsidR="0079048E" w:rsidRDefault="00006BBF" w:rsidP="00006BBF">
            <w:pPr>
              <w:pStyle w:val="Caption"/>
              <w:ind w:left="720"/>
              <w:rPr>
                <w:b w:val="0"/>
                <w:color w:val="auto"/>
                <w:sz w:val="22"/>
              </w:rPr>
            </w:pPr>
            <w:r>
              <w:t xml:space="preserve">Figure </w:t>
            </w:r>
            <w:r>
              <w:fldChar w:fldCharType="begin"/>
            </w:r>
            <w:r>
              <w:instrText xml:space="preserve"> SEQ Figure \* ARABIC </w:instrText>
            </w:r>
            <w:r>
              <w:fldChar w:fldCharType="separate"/>
            </w:r>
            <w:r>
              <w:rPr>
                <w:noProof/>
              </w:rPr>
              <w:t>8</w:t>
            </w:r>
            <w:r>
              <w:fldChar w:fldCharType="end"/>
            </w:r>
            <w:r>
              <w:t xml:space="preserve"> - Remote Desktop Connection Certificate Error Dialog</w:t>
            </w:r>
          </w:p>
        </w:tc>
      </w:tr>
      <w:tr w:rsidR="0079048E" w:rsidTr="0079048E">
        <w:tc>
          <w:tcPr>
            <w:tcW w:w="720" w:type="dxa"/>
          </w:tcPr>
          <w:p w:rsidR="0079048E" w:rsidRDefault="0079048E" w:rsidP="0079048E">
            <w:pPr>
              <w:pStyle w:val="Caption"/>
              <w:jc w:val="right"/>
              <w:rPr>
                <w:b w:val="0"/>
                <w:color w:val="auto"/>
                <w:sz w:val="22"/>
              </w:rPr>
            </w:pPr>
            <w:r>
              <w:rPr>
                <w:b w:val="0"/>
                <w:color w:val="auto"/>
                <w:sz w:val="22"/>
              </w:rPr>
              <w:t>Solution:</w:t>
            </w:r>
          </w:p>
        </w:tc>
        <w:tc>
          <w:tcPr>
            <w:tcW w:w="8298" w:type="dxa"/>
          </w:tcPr>
          <w:p w:rsidR="0079048E" w:rsidRDefault="00836D10" w:rsidP="00836D10">
            <w:pPr>
              <w:pStyle w:val="Caption"/>
              <w:rPr>
                <w:b w:val="0"/>
                <w:color w:val="auto"/>
                <w:sz w:val="22"/>
              </w:rPr>
            </w:pPr>
            <w:r>
              <w:rPr>
                <w:b w:val="0"/>
                <w:color w:val="auto"/>
                <w:sz w:val="22"/>
              </w:rPr>
              <w:t xml:space="preserve">We currently have a self-signed certificate (not created by an outside source – such as </w:t>
            </w:r>
            <w:proofErr w:type="spellStart"/>
            <w:r>
              <w:rPr>
                <w:b w:val="0"/>
                <w:color w:val="auto"/>
                <w:sz w:val="22"/>
              </w:rPr>
              <w:t>Verisign</w:t>
            </w:r>
            <w:proofErr w:type="spellEnd"/>
            <w:r>
              <w:rPr>
                <w:b w:val="0"/>
                <w:color w:val="auto"/>
                <w:sz w:val="22"/>
              </w:rPr>
              <w:t>) to encrypt Remote Desktop Connection traffic. You must accept the errors in order to connect (Click Yes.) We anticipate adding a Trusted Certificate.</w:t>
            </w:r>
          </w:p>
          <w:p w:rsidR="00836D10" w:rsidRDefault="00836D10" w:rsidP="00836D10">
            <w:pPr>
              <w:pStyle w:val="Caption"/>
              <w:rPr>
                <w:b w:val="0"/>
                <w:color w:val="auto"/>
                <w:sz w:val="22"/>
              </w:rPr>
            </w:pPr>
            <w:r w:rsidRPr="00836D10">
              <w:rPr>
                <w:b w:val="0"/>
                <w:color w:val="auto"/>
              </w:rPr>
              <w:t xml:space="preserve">Reference: </w:t>
            </w:r>
            <w:hyperlink r:id="rId39" w:history="1">
              <w:r w:rsidRPr="00836D10">
                <w:rPr>
                  <w:rStyle w:val="Hyperlink"/>
                  <w:b w:val="0"/>
                </w:rPr>
                <w:t>http://support.microsoft.com/kb/2000960</w:t>
              </w:r>
            </w:hyperlink>
          </w:p>
        </w:tc>
      </w:tr>
    </w:tbl>
    <w:p w:rsidR="0079048E" w:rsidRDefault="0079048E" w:rsidP="00C10BCB">
      <w:pPr>
        <w:pStyle w:val="Caption"/>
        <w:rPr>
          <w:b w:val="0"/>
          <w:color w:val="auto"/>
          <w:sz w:val="22"/>
        </w:rPr>
      </w:pPr>
    </w:p>
    <w:tbl>
      <w:tblPr>
        <w:tblStyle w:val="TableGrid"/>
        <w:tblW w:w="0" w:type="auto"/>
        <w:tblInd w:w="558" w:type="dxa"/>
        <w:tblLook w:val="04A0" w:firstRow="1" w:lastRow="0" w:firstColumn="1" w:lastColumn="0" w:noHBand="0" w:noVBand="1"/>
      </w:tblPr>
      <w:tblGrid>
        <w:gridCol w:w="1014"/>
        <w:gridCol w:w="8004"/>
      </w:tblGrid>
      <w:tr w:rsidR="0079048E" w:rsidTr="0079048E">
        <w:tc>
          <w:tcPr>
            <w:tcW w:w="720" w:type="dxa"/>
          </w:tcPr>
          <w:p w:rsidR="0079048E" w:rsidRDefault="0079048E" w:rsidP="0079048E">
            <w:pPr>
              <w:pStyle w:val="Caption"/>
              <w:jc w:val="right"/>
              <w:rPr>
                <w:b w:val="0"/>
                <w:color w:val="auto"/>
                <w:sz w:val="22"/>
              </w:rPr>
            </w:pPr>
            <w:r>
              <w:rPr>
                <w:b w:val="0"/>
                <w:color w:val="auto"/>
                <w:sz w:val="22"/>
              </w:rPr>
              <w:t>Issue:</w:t>
            </w:r>
          </w:p>
        </w:tc>
        <w:tc>
          <w:tcPr>
            <w:tcW w:w="8298" w:type="dxa"/>
          </w:tcPr>
          <w:p w:rsidR="0079048E" w:rsidRDefault="0079048E" w:rsidP="00836D10">
            <w:pPr>
              <w:pStyle w:val="Caption"/>
              <w:rPr>
                <w:b w:val="0"/>
                <w:color w:val="auto"/>
                <w:sz w:val="22"/>
              </w:rPr>
            </w:pPr>
            <w:r>
              <w:rPr>
                <w:b w:val="0"/>
                <w:color w:val="auto"/>
                <w:sz w:val="22"/>
              </w:rPr>
              <w:t>You may not have access to a computer with the required Operating System</w:t>
            </w:r>
            <w:r w:rsidR="00836D10">
              <w:rPr>
                <w:b w:val="0"/>
                <w:color w:val="auto"/>
                <w:sz w:val="22"/>
              </w:rPr>
              <w:t xml:space="preserve">, </w:t>
            </w:r>
            <w:r>
              <w:rPr>
                <w:b w:val="0"/>
                <w:color w:val="auto"/>
                <w:sz w:val="22"/>
              </w:rPr>
              <w:t>Internet Browser</w:t>
            </w:r>
            <w:r w:rsidR="00836D10">
              <w:rPr>
                <w:b w:val="0"/>
                <w:color w:val="auto"/>
                <w:sz w:val="22"/>
              </w:rPr>
              <w:t>, or other limiting factor</w:t>
            </w:r>
            <w:r>
              <w:rPr>
                <w:b w:val="0"/>
                <w:color w:val="auto"/>
                <w:sz w:val="22"/>
              </w:rPr>
              <w:t>.</w:t>
            </w:r>
          </w:p>
        </w:tc>
      </w:tr>
      <w:tr w:rsidR="0079048E" w:rsidTr="0079048E">
        <w:tc>
          <w:tcPr>
            <w:tcW w:w="720" w:type="dxa"/>
          </w:tcPr>
          <w:p w:rsidR="0079048E" w:rsidRDefault="0079048E" w:rsidP="0079048E">
            <w:pPr>
              <w:pStyle w:val="Caption"/>
              <w:jc w:val="right"/>
              <w:rPr>
                <w:b w:val="0"/>
                <w:color w:val="auto"/>
                <w:sz w:val="22"/>
              </w:rPr>
            </w:pPr>
            <w:r>
              <w:rPr>
                <w:b w:val="0"/>
                <w:color w:val="auto"/>
                <w:sz w:val="22"/>
              </w:rPr>
              <w:t>Solution:</w:t>
            </w:r>
          </w:p>
        </w:tc>
        <w:tc>
          <w:tcPr>
            <w:tcW w:w="8298" w:type="dxa"/>
          </w:tcPr>
          <w:p w:rsidR="0079048E" w:rsidRDefault="00836D10" w:rsidP="00836D10">
            <w:pPr>
              <w:pStyle w:val="Caption"/>
              <w:rPr>
                <w:b w:val="0"/>
                <w:color w:val="auto"/>
                <w:sz w:val="22"/>
              </w:rPr>
            </w:pPr>
            <w:r>
              <w:rPr>
                <w:b w:val="0"/>
                <w:color w:val="auto"/>
                <w:sz w:val="22"/>
              </w:rPr>
              <w:t xml:space="preserve">Contact our department </w:t>
            </w:r>
            <w:r w:rsidR="0079048E">
              <w:rPr>
                <w:b w:val="0"/>
                <w:color w:val="auto"/>
                <w:sz w:val="22"/>
              </w:rPr>
              <w:t>to be given specific information or remedy. We can assist with connecting via Linux, Macintosh computers, or other clients on request.</w:t>
            </w:r>
          </w:p>
          <w:p w:rsidR="00836D10" w:rsidRDefault="00836D10" w:rsidP="00836D10">
            <w:pPr>
              <w:pStyle w:val="Caption"/>
              <w:rPr>
                <w:b w:val="0"/>
                <w:color w:val="auto"/>
                <w:sz w:val="22"/>
              </w:rPr>
            </w:pPr>
            <w:r>
              <w:rPr>
                <w:b w:val="0"/>
                <w:color w:val="auto"/>
                <w:sz w:val="22"/>
              </w:rPr>
              <w:t>Our contact information is maintained on the following web page:</w:t>
            </w:r>
          </w:p>
          <w:p w:rsidR="00836D10" w:rsidRDefault="00836D10" w:rsidP="00836D10">
            <w:pPr>
              <w:pStyle w:val="Caption"/>
              <w:rPr>
                <w:b w:val="0"/>
                <w:color w:val="auto"/>
                <w:sz w:val="22"/>
              </w:rPr>
            </w:pPr>
            <w:hyperlink r:id="rId40" w:history="1">
              <w:r w:rsidRPr="000A0468">
                <w:rPr>
                  <w:rStyle w:val="Hyperlink"/>
                  <w:b w:val="0"/>
                  <w:sz w:val="22"/>
                </w:rPr>
                <w:t>http://www.msjc.edu/IT/Pages/helpdesk.aspx</w:t>
              </w:r>
            </w:hyperlink>
          </w:p>
        </w:tc>
      </w:tr>
    </w:tbl>
    <w:p w:rsidR="0079048E" w:rsidRPr="00D576B6" w:rsidRDefault="0079048E" w:rsidP="00C10BCB">
      <w:pPr>
        <w:pStyle w:val="Caption"/>
        <w:rPr>
          <w:b w:val="0"/>
          <w:color w:val="auto"/>
          <w:sz w:val="22"/>
        </w:rPr>
      </w:pPr>
    </w:p>
    <w:sectPr w:rsidR="0079048E" w:rsidRPr="00D576B6" w:rsidSect="00D17B6E">
      <w:headerReference w:type="default" r:id="rId41"/>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6BBF" w:rsidRDefault="00006BBF" w:rsidP="00631E72">
      <w:r>
        <w:separator/>
      </w:r>
    </w:p>
  </w:endnote>
  <w:endnote w:type="continuationSeparator" w:id="0">
    <w:p w:rsidR="00006BBF" w:rsidRDefault="00006BBF" w:rsidP="00631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BBF" w:rsidRDefault="00006BBF">
    <w:pPr>
      <w:pStyle w:val="Footer"/>
      <w:pBdr>
        <w:top w:val="single" w:sz="4" w:space="1" w:color="A5A5A5" w:themeColor="background1" w:themeShade="A5"/>
      </w:pBdr>
      <w:jc w:val="right"/>
      <w:rPr>
        <w:color w:val="7F7F7F" w:themeColor="background1" w:themeShade="7F"/>
      </w:rPr>
    </w:pPr>
    <w:sdt>
      <w:sdtPr>
        <w:rPr>
          <w:noProof/>
        </w:rPr>
        <w:alias w:val="Company"/>
        <w:id w:val="76161118"/>
        <w:dataBinding w:prefixMappings="xmlns:ns0='http://schemas.openxmlformats.org/officeDocument/2006/extended-properties'" w:xpath="/ns0:Properties[1]/ns0:Company[1]" w:storeItemID="{6668398D-A668-4E3E-A5EB-62B293D839F1}"/>
        <w:text/>
      </w:sdtPr>
      <w:sdtContent>
        <w:r>
          <w:rPr>
            <w:noProof/>
            <w:color w:val="7F7F7F" w:themeColor="background1" w:themeShade="7F"/>
          </w:rPr>
          <w:t>Mount San Jacinto Community College District</w:t>
        </w:r>
      </w:sdtContent>
    </w:sdt>
    <w:r>
      <w:rPr>
        <w:noProof/>
        <w:color w:val="7F7F7F" w:themeColor="background1" w:themeShade="7F"/>
      </w:rPr>
      <mc:AlternateContent>
        <mc:Choice Requires="wpg">
          <w:drawing>
            <wp:anchor distT="0" distB="0" distL="114300" distR="114300" simplePos="0" relativeHeight="251660288" behindDoc="0" locked="0" layoutInCell="0" allowOverlap="1">
              <wp:simplePos x="0" y="0"/>
              <wp:positionH relativeFrom="rightMargin">
                <wp:align>center</wp:align>
              </wp:positionH>
              <mc:AlternateContent>
                <mc:Choice Requires="wp14">
                  <wp:positionV relativeFrom="margin">
                    <wp14:pctPosVOffset>90000</wp14:pctPosVOffset>
                  </wp:positionV>
                </mc:Choice>
                <mc:Fallback>
                  <wp:positionV relativeFrom="page">
                    <wp:posOffset>8321040</wp:posOffset>
                  </wp:positionV>
                </mc:Fallback>
              </mc:AlternateContent>
              <wp:extent cx="720090" cy="615950"/>
              <wp:effectExtent l="9525" t="1270" r="1905" b="1905"/>
              <wp:wrapNone/>
              <wp:docPr id="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615950"/>
                        <a:chOff x="10717" y="13296"/>
                        <a:chExt cx="1162" cy="970"/>
                      </a:xfrm>
                    </wpg:grpSpPr>
                    <wpg:grpSp>
                      <wpg:cNvPr id="10" name="Group 2"/>
                      <wpg:cNvGrpSpPr>
                        <a:grpSpLocks noChangeAspect="1"/>
                      </wpg:cNvGrpSpPr>
                      <wpg:grpSpPr bwMode="auto">
                        <a:xfrm>
                          <a:off x="10717" y="13815"/>
                          <a:ext cx="1162" cy="451"/>
                          <a:chOff x="-6" y="3399"/>
                          <a:chExt cx="12197" cy="4253"/>
                        </a:xfrm>
                      </wpg:grpSpPr>
                      <wpg:grpSp>
                        <wpg:cNvPr id="11" name="Group 3"/>
                        <wpg:cNvGrpSpPr>
                          <a:grpSpLocks noChangeAspect="1"/>
                        </wpg:cNvGrpSpPr>
                        <wpg:grpSpPr bwMode="auto">
                          <a:xfrm>
                            <a:off x="-6" y="3717"/>
                            <a:ext cx="12189" cy="3550"/>
                            <a:chOff x="18" y="7468"/>
                            <a:chExt cx="12189" cy="3550"/>
                          </a:xfrm>
                        </wpg:grpSpPr>
                        <wps:wsp>
                          <wps:cNvPr id="12" name="Freeform 4"/>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5"/>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6"/>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 name="Freeform 7"/>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8"/>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9"/>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0"/>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1"/>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2"/>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 name="Text Box 13"/>
                      <wps:cNvSpPr txBox="1">
                        <a:spLocks noChangeArrowheads="1"/>
                      </wps:cNvSpPr>
                      <wps:spPr bwMode="auto">
                        <a:xfrm>
                          <a:off x="10821" y="13296"/>
                          <a:ext cx="10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BBF" w:rsidRDefault="00006BBF">
                            <w:pPr>
                              <w:jc w:val="center"/>
                              <w:rPr>
                                <w:color w:val="4F81BD" w:themeColor="accent1"/>
                              </w:rPr>
                            </w:pPr>
                            <w:r>
                              <w:fldChar w:fldCharType="begin"/>
                            </w:r>
                            <w:r>
                              <w:instrText xml:space="preserve"> PAGE   \* MERGEFORMAT </w:instrText>
                            </w:r>
                            <w:r>
                              <w:fldChar w:fldCharType="separate"/>
                            </w:r>
                            <w:r w:rsidR="00EF7062" w:rsidRPr="00EF7062">
                              <w:rPr>
                                <w:noProof/>
                                <w:color w:val="4F81BD" w:themeColor="accent1"/>
                              </w:rPr>
                              <w:t>1</w:t>
                            </w:r>
                            <w:r>
                              <w:rPr>
                                <w:noProof/>
                                <w:color w:val="4F81BD" w:themeColor="accent1"/>
                              </w:rPr>
                              <w:fldChar w:fldCharType="end"/>
                            </w:r>
                          </w:p>
                        </w:txbxContent>
                      </wps:txbx>
                      <wps:bodyPr rot="0" vert="horz" wrap="square" lIns="91440" tIns="0" rIns="91440" bIns="0" anchor="t" anchorCtr="0" upright="1">
                        <a:noAutofit/>
                      </wps:bodyPr>
                    </wps:wsp>
                  </wpg:wgp>
                </a:graphicData>
              </a:graphic>
              <wp14:sizeRelH relativeFrom="leftMargin">
                <wp14:pctWidth>80000</wp14:pctWidth>
              </wp14:sizeRelH>
              <wp14:sizeRelV relativeFrom="page">
                <wp14:pctHeight>0</wp14:pctHeight>
              </wp14:sizeRelV>
            </wp:anchor>
          </w:drawing>
        </mc:Choice>
        <mc:Fallback>
          <w:pict>
            <v:group id="Group 1" o:spid="_x0000_s1026" style="position:absolute;left:0;text-align:left;margin-left:0;margin-top:0;width:56.7pt;height:48.5pt;z-index:251660288;mso-width-percent:800;mso-top-percent:900;mso-position-horizontal:center;mso-position-horizontal-relative:right-margin-area;mso-position-vertical-relative:margin;mso-width-percent:800;mso-top-percent:900;mso-width-relative:left-margin-area" coordorigin="10717,13296" coordsize="116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" o:allowincell="f">
              <v:group id="Group 2" o:spid="_x0000_s1027" style="position:absolute;left:10717;top:13815;width:1162;height:451"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o:lock v:ext="edit" aspectratio="t"/>
                <v:group id="Group 3"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o:lock v:ext="edit" aspectratio="t"/>
                  <v:shape id="Freeform 4"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xEsEA&#10;AADbAAAADwAAAGRycy9kb3ducmV2LnhtbERPTWvCQBC9C/6HZYTe6qYexEZXCQW1vZnYCt6G7JhE&#10;s7Mhu8b037uC4G0e73MWq97UoqPWVZYVfIwjEMS51RUXCn736/cZCOeRNdaWScE/OVgth4MFxtre&#10;OKUu84UIIexiVFB638RSurwkg25sG+LAnWxr0AfYFlK3eAvhppaTKJpKgxWHhhIb+iopv2RXoyCN&#10;+r/ddLPV50Puus9kd8zS5Eept1GfzEF46v1L/HR/6zB/Ao9fwgF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AsRLBAAAA2wAAAA8AAAAAAAAAAAAAAAAAmAIAAGRycy9kb3du&#10;cmV2LnhtbFBLBQYAAAAABAAEAPUAAACGAwAAAAA=&#10;" path="m,l17,2863,7132,2578r,-2378l,xe" fillcolor="#a7bfde [1620]" stroked="f">
                    <v:fill opacity="32896f"/>
                    <v:path arrowok="t" o:connecttype="custom" o:connectlocs="0,0;17,2863;7132,2578;7132,200;0,0" o:connectangles="0,0,0,0,0"/>
                    <o:lock v:ext="edit" aspectratio="t"/>
                  </v:shape>
                  <v:shape id="Freeform 5"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F8IA&#10;AADbAAAADwAAAGRycy9kb3ducmV2LnhtbERPTWvCQBC9F/wPyxR6M5saKiXNKkUUQk+tBkpvQ3ZM&#10;UrOzIbsm0V/fFYTe5vE+J1tPphUD9a6xrOA5ikEQl1Y3XCkoDrv5KwjnkTW2lknBhRysV7OHDFNt&#10;R/6iYe8rEULYpaig9r5LpXRlTQZdZDviwB1tb9AH2FdS9ziGcNPKRRwvpcGGQ0ONHW1qKk/7s1Hw&#10;+5MgT27zkWyvnyOeX4r8+H1S6ulxen8D4Wny/+K7O9dhfgK3X8I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KT8XwgAAANsAAAAPAAAAAAAAAAAAAAAAAJgCAABkcnMvZG93&#10;bnJldi54bWxQSwUGAAAAAAQABAD1AAAAhwMAAAAA&#10;" path="m,569l,2930r3466,620l3466,,,569xe" fillcolor="#d3dfee [820]" stroked="f">
                    <v:fill opacity="32896f"/>
                    <v:path arrowok="t" o:connecttype="custom" o:connectlocs="0,569;0,2930;3466,3550;3466,0;0,569" o:connectangles="0,0,0,0,0"/>
                    <o:lock v:ext="edit" aspectratio="t"/>
                  </v:shape>
                  <v:shape id="Freeform 6"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VUEL8A&#10;AADbAAAADwAAAGRycy9kb3ducmV2LnhtbERPTYvCMBC9C/sfwix401RXZalGkQVhr1bR69jMtsFm&#10;0m1irf56Iwje5vE+Z7HqbCVaarxxrGA0TEAQ504bLhTsd5vBNwgfkDVWjknBjTyslh+9BabaXXlL&#10;bRYKEUPYp6igDKFOpfR5SRb90NXEkftzjcUQYVNI3eA1httKjpNkJi0ajg0l1vRTUn7OLlYBrb/u&#10;/9PseDqNzOGQ1/uxmbRWqf5nt56DCNSFt/jl/tVx/gSev8QD5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lVQQvwAAANsAAAAPAAAAAAAAAAAAAAAAAJgCAABkcnMvZG93bnJl&#10;di54bWxQSwUGAAAAAAQABAD1AAAAhAMAAAAA&#10;" path="m,l,3550,1591,2746r,-2009l,xe" fillcolor="#a7bfde [1620]" stroked="f">
                    <v:fill opacity="32896f"/>
                    <v:path arrowok="t" o:connecttype="custom" o:connectlocs="0,0;0,3550;1591,2746;1591,737;0,0" o:connectangles="0,0,0,0,0"/>
                    <o:lock v:ext="edit" aspectratio="t"/>
                  </v:shape>
                </v:group>
                <v:shape id="Freeform 7"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ORsIA&#10;AADbAAAADwAAAGRycy9kb3ducmV2LnhtbERPTWsCMRC9C/0PYQq9aValIqtRqtKqx9pCexw34+7a&#10;zWSbRHf11zdCwds83udM562pxJmcLy0r6PcSEMSZ1SXnCj4/XrtjED4ga6wsk4ILeZjPHjpTTLVt&#10;+J3Ou5CLGMI+RQVFCHUqpc8KMuh7tiaO3ME6gyFCl0vtsInhppKDJBlJgyXHhgJrWhaU/exORsF2&#10;tV/z8Np/Wxx/88XKNfZrWH0r9fTYvkxABGrDXfzv3ug4/xluv8Q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w5GwgAAANsAAAAPAAAAAAAAAAAAAAAAAJgCAABkcnMvZG93&#10;bnJldi54bWxQSwUGAAAAAAQABAD1AAAAhwMAAAAA&#10;" path="m1,251l,2662r4120,251l4120,,1,251xe" fillcolor="#d8d8d8 [2732]" stroked="f">
                  <v:path arrowok="t" o:connecttype="custom" o:connectlocs="1,251;0,2662;4120,2913;4120,0;1,251" o:connectangles="0,0,0,0,0"/>
                  <o:lock v:ext="edit" aspectratio="t"/>
                </v:shape>
                <v:shape id="Freeform 8"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hcAA&#10;AADbAAAADwAAAGRycy9kb3ducmV2LnhtbERPTYvCMBC9C/sfwizsRbapHkS7prLIFhRPVsHr0Ixt&#10;sJmUJmr99xtB8DaP9znL1WBbcaPeG8cKJkkKgrhy2nCt4HgovucgfEDW2DomBQ/ysMo/RkvMtLvz&#10;nm5lqEUMYZ+hgiaELpPSVw1Z9InriCN3dr3FEGFfS93jPYbbVk7TdCYtGo4NDXa0bqi6lFerYDCh&#10;LbeLaWHcafx3OBXj9e5xVerrc/j9ARFoCG/xy73Rcf4Mnr/EA2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OUhcAAAADbAAAADwAAAAAAAAAAAAAAAACYAgAAZHJzL2Rvd25y&#10;ZXYueG1sUEsFBgAAAAAEAAQA9QAAAIUDAAAAAA==&#10;" path="m,l,4236,3985,3349r,-2428l,xe" fillcolor="#bfbfbf [2412]" stroked="f">
                  <v:path arrowok="t" o:connecttype="custom" o:connectlocs="0,0;0,4236;3985,3349;3985,921;0,0" o:connectangles="0,0,0,0,0"/>
                  <o:lock v:ext="edit" aspectratio="t"/>
                </v:shape>
                <v:shape id="Freeform 9"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QYMEA&#10;AADbAAAADwAAAGRycy9kb3ducmV2LnhtbERPTYvCMBC9C/sfwix403QVdOk2FRHFPQm6gtehGdvS&#10;ZlKbqLW/fiMI3ubxPidZdKYWN2pdaVnB1zgCQZxZXXKu4Pi3GX2DcB5ZY22ZFDzIwSL9GCQYa3vn&#10;Pd0OPhchhF2MCgrvm1hKlxVk0I1tQxy4s20N+gDbXOoW7yHc1HISRTNpsOTQUGBDq4Ky6nA1CvqT&#10;3Z1l0/fTU7+p1pdLtdxvj0oNP7vlDwhPnX+LX+5fHebP4fl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rkGDBAAAA2wAAAA8AAAAAAAAAAAAAAAAAmAIAAGRycy9kb3du&#10;cmV2LnhtbFBLBQYAAAAABAAEAPUAAACGAwAAAAA=&#10;" path="m4086,r-2,4253l,3198,,1072,4086,xe" fillcolor="#d8d8d8 [2732]" stroked="f">
                  <v:path arrowok="t" o:connecttype="custom" o:connectlocs="4086,0;4084,4253;0,3198;0,1072;4086,0" o:connectangles="0,0,0,0,0"/>
                  <o:lock v:ext="edit" aspectratio="t"/>
                </v:shape>
                <v:shape id="Freeform 10"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2BsQA&#10;AADbAAAADwAAAGRycy9kb3ducmV2LnhtbESPQWvDMAyF74P9B6NBL2V12rGxZnVLWygMeloa2FXE&#10;ahIWy8F20vTfT4fBbhLv6b1Pm93kOjVSiK1nA8tFBoq48rbl2kB5OT2/g4oJ2WLnmQzcKcJu+/iw&#10;wdz6G3/RWKRaSQjHHA00KfW51rFqyGFc+J5YtKsPDpOsodY24E3CXadXWfamHbYsDQ32dGyo+ikG&#10;Z6BY4zS8ZvuxOFA5zL/n59X5JRgze5r2H6ASTenf/Hf9aQVfYOUXGU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ftgbEAAAA2wAAAA8AAAAAAAAAAAAAAAAAmAIAAGRycy9k&#10;b3ducmV2LnhtbFBLBQYAAAAABAAEAPUAAACJAwAAAAA=&#10;" path="m,921l2060,r16,3851l,2981,,921xe" fillcolor="#d3dfee [820]" stroked="f">
                  <v:fill opacity="46003f"/>
                  <v:path arrowok="t" o:connecttype="custom" o:connectlocs="0,921;2060,0;2076,3851;0,2981;0,921" o:connectangles="0,0,0,0,0"/>
                  <o:lock v:ext="edit" aspectratio="t"/>
                </v:shape>
                <v:shape id="Freeform 11"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b4MEA&#10;AADbAAAADwAAAGRycy9kb3ducmV2LnhtbERPS4vCMBC+L/gfwgje1lQRH9UoIiieFtcHeByasS02&#10;k9rEWvfXmwXB23x8z5ktGlOImiqXW1bQ60YgiBOrc04VHA/r7zEI55E1FpZJwZMcLOatrxnG2j74&#10;l+q9T0UIYRejgsz7MpbSJRkZdF1bEgfuYiuDPsAqlbrCRwg3hexH0VAazDk0ZFjSKqPkur8bBXXx&#10;c2yGvf5kt7md/y40Po0GvFaq026WUxCeGv8Rv91bHeZP4P+XcI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YW+DBAAAA2wAAAA8AAAAAAAAAAAAAAAAAmAIAAGRycy9kb3du&#10;cmV2LnhtbFBLBQYAAAAABAAEAPUAAACGAwAAAAA=&#10;" path="m,l17,3835,6011,2629r,-1390l,xe" fillcolor="#a7bfde [1620]" stroked="f">
                  <v:fill opacity="46003f"/>
                  <v:path arrowok="t" o:connecttype="custom" o:connectlocs="0,0;17,3835;6011,2629;6011,1239;0,0" o:connectangles="0,0,0,0,0"/>
                  <o:lock v:ext="edit" aspectratio="t"/>
                </v:shape>
                <v:shape id="Freeform 12"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nSb8A&#10;AADbAAAADwAAAGRycy9kb3ducmV2LnhtbERPy4rCMBTdC/MP4QpuZEx9MHRqo8iA4MKNOh9waa5J&#10;aXNTmkzt/L1ZCC4P513uR9eKgfpQe1awXGQgiCuvazYKfm/HzxxEiMgaW8+k4J8C7HcfkxIL7R98&#10;oeEajUghHApUYGPsCilDZclhWPiOOHF33zuMCfZG6h4fKdy1cpVlX9JhzanBYkc/lqrm+ucU5Cjn&#10;a76PQ5Nf0J3X38Z2G6PUbDoetiAijfEtfrlPWsEqrU9f0g+Qu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TadJvwAAANsAAAAPAAAAAAAAAAAAAAAAAJgCAABkcnMvZG93bnJl&#10;di54bWxQSwUGAAAAAAQABAD1AAAAhAMAAAAA&#10;" path="m,1038l,2411,4102,3432,4102,,,1038xe" fillcolor="#d3dfee [820]"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13" o:spid="_x0000_s1038" type="#_x0000_t202" style="position:absolute;left:10821;top:13296;width:1058;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ZM0MIA&#10;AADbAAAADwAAAGRycy9kb3ducmV2LnhtbESPwW7CMBBE75X4B2srcStOckBVwCCoBOJADwU+YBUv&#10;cdp4HdmGJHx9XakSx9HMvNEs14NtxZ18aBwryGcZCOLK6YZrBZfz7u0dRIjIGlvHpGCkAOvV5GWJ&#10;pXY9f9H9FGuRIBxKVGBi7EopQ2XIYpi5jjh5V+ctxiR9LbXHPsFtK4ssm0uLDacFgx19GKp+Tjer&#10;wD7yhz8i2u/9WGDfjWb/edwqNX0dNgsQkYb4DP+3D1pBkcPfl/Q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kzQwgAAANsAAAAPAAAAAAAAAAAAAAAAAJgCAABkcnMvZG93&#10;bnJldi54bWxQSwUGAAAAAAQABAD1AAAAhwMAAAAA&#10;" filled="f" stroked="f">
                <v:textbox inset=",0,,0">
                  <w:txbxContent>
                    <w:p w:rsidR="00006BBF" w:rsidRDefault="00006BBF">
                      <w:pPr>
                        <w:jc w:val="center"/>
                        <w:rPr>
                          <w:color w:val="4F81BD" w:themeColor="accent1"/>
                        </w:rPr>
                      </w:pPr>
                      <w:r>
                        <w:fldChar w:fldCharType="begin"/>
                      </w:r>
                      <w:r>
                        <w:instrText xml:space="preserve"> PAGE   \* MERGEFORMAT </w:instrText>
                      </w:r>
                      <w:r>
                        <w:fldChar w:fldCharType="separate"/>
                      </w:r>
                      <w:r w:rsidR="00EF7062" w:rsidRPr="00EF7062">
                        <w:rPr>
                          <w:noProof/>
                          <w:color w:val="4F81BD" w:themeColor="accent1"/>
                        </w:rPr>
                        <w:t>1</w:t>
                      </w:r>
                      <w:r>
                        <w:rPr>
                          <w:noProof/>
                          <w:color w:val="4F81BD" w:themeColor="accent1"/>
                        </w:rPr>
                        <w:fldChar w:fldCharType="end"/>
                      </w:r>
                    </w:p>
                  </w:txbxContent>
                </v:textbox>
              </v:shape>
              <w10:wrap anchorx="margin" anchory="margin"/>
            </v:group>
          </w:pict>
        </mc:Fallback>
      </mc:AlternateContent>
    </w:r>
    <w:r>
      <w:rPr>
        <w:color w:val="7F7F7F" w:themeColor="background1" w:themeShade="7F"/>
      </w:rPr>
      <w:t xml:space="preserve"> | </w:t>
    </w:r>
    <w:sdt>
      <w:sdtPr>
        <w:alias w:val="Address"/>
        <w:id w:val="76161122"/>
        <w:dataBinding w:prefixMappings="xmlns:ns0='http://schemas.microsoft.com/office/2006/coverPageProps'" w:xpath="/ns0:CoverPageProperties[1]/ns0:CompanyAddress[1]" w:storeItemID="{55AF091B-3C7A-41E3-B477-F2FDAA23CFDA}"/>
        <w:text w:multiLine="1"/>
      </w:sdtPr>
      <w:sdtContent>
        <w:r>
          <w:rPr>
            <w:color w:val="7F7F7F" w:themeColor="background1" w:themeShade="7F"/>
          </w:rPr>
          <w:t>1499 N. State St., San Jacinto, CA 92583</w:t>
        </w:r>
      </w:sdtContent>
    </w:sdt>
  </w:p>
  <w:p w:rsidR="00006BBF" w:rsidRDefault="00006B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6BBF" w:rsidRDefault="00006BBF" w:rsidP="00631E72">
      <w:r>
        <w:separator/>
      </w:r>
    </w:p>
  </w:footnote>
  <w:footnote w:type="continuationSeparator" w:id="0">
    <w:p w:rsidR="00006BBF" w:rsidRDefault="00006BBF" w:rsidP="00631E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sz w:val="28"/>
        <w:szCs w:val="28"/>
      </w:rPr>
      <w:alias w:val="Title"/>
      <w:id w:val="77887899"/>
      <w:placeholder>
        <w:docPart w:val="C080FC0D840C497C9B1777F317401089"/>
      </w:placeholder>
      <w:dataBinding w:prefixMappings="xmlns:ns0='http://schemas.openxmlformats.org/package/2006/metadata/core-properties' xmlns:ns1='http://purl.org/dc/elements/1.1/'" w:xpath="/ns0:coreProperties[1]/ns1:title[1]" w:storeItemID="{6C3C8BC8-F283-45AE-878A-BAB7291924A1}"/>
      <w:text/>
    </w:sdtPr>
    <w:sdtContent>
      <w:p w:rsidR="00006BBF" w:rsidRDefault="00006BBF">
        <w:pPr>
          <w:pStyle w:val="Header"/>
          <w:tabs>
            <w:tab w:val="left" w:pos="2580"/>
            <w:tab w:val="left" w:pos="2985"/>
          </w:tabs>
          <w:spacing w:after="120" w:line="276" w:lineRule="auto"/>
          <w:jc w:val="right"/>
          <w:rPr>
            <w:b/>
            <w:bCs/>
            <w:color w:val="1F497D" w:themeColor="text2"/>
            <w:sz w:val="28"/>
            <w:szCs w:val="28"/>
          </w:rPr>
        </w:pPr>
        <w:r>
          <w:rPr>
            <w:b/>
            <w:bCs/>
            <w:color w:val="1F497D" w:themeColor="text2"/>
            <w:sz w:val="28"/>
            <w:szCs w:val="28"/>
          </w:rPr>
          <w:t>Connecting to Remote Desktop Services</w:t>
        </w:r>
      </w:p>
    </w:sdtContent>
  </w:sdt>
  <w:sdt>
    <w:sdtPr>
      <w:alias w:val="Subtitle"/>
      <w:id w:val="77887903"/>
      <w:placeholder>
        <w:docPart w:val="EFB29FE200BB4ABEA529D3B24D34E081"/>
      </w:placeholder>
      <w:dataBinding w:prefixMappings="xmlns:ns0='http://schemas.openxmlformats.org/package/2006/metadata/core-properties' xmlns:ns1='http://purl.org/dc/elements/1.1/'" w:xpath="/ns0:coreProperties[1]/ns1:subject[1]" w:storeItemID="{6C3C8BC8-F283-45AE-878A-BAB7291924A1}"/>
      <w:text/>
    </w:sdtPr>
    <w:sdtContent>
      <w:p w:rsidR="00006BBF" w:rsidRDefault="00006BBF">
        <w:pPr>
          <w:pStyle w:val="Header"/>
          <w:tabs>
            <w:tab w:val="left" w:pos="2580"/>
            <w:tab w:val="left" w:pos="2985"/>
          </w:tabs>
          <w:spacing w:after="120" w:line="276" w:lineRule="auto"/>
          <w:jc w:val="right"/>
          <w:rPr>
            <w:color w:val="4F81BD" w:themeColor="accent1"/>
          </w:rPr>
        </w:pPr>
        <w:r>
          <w:rPr>
            <w:color w:val="4F81BD" w:themeColor="accent1"/>
          </w:rPr>
          <w:t>Information Technology</w:t>
        </w:r>
      </w:p>
    </w:sdtContent>
  </w:sdt>
  <w:sdt>
    <w:sdtPr>
      <w:alias w:val="Author"/>
      <w:id w:val="77887908"/>
      <w:placeholder>
        <w:docPart w:val="1E4ABA62372D42CCBD6F5347FF73CB94"/>
      </w:placeholder>
      <w:dataBinding w:prefixMappings="xmlns:ns0='http://schemas.openxmlformats.org/package/2006/metadata/core-properties' xmlns:ns1='http://purl.org/dc/elements/1.1/'" w:xpath="/ns0:coreProperties[1]/ns1:creator[1]" w:storeItemID="{6C3C8BC8-F283-45AE-878A-BAB7291924A1}"/>
      <w:text/>
    </w:sdtPr>
    <w:sdtContent>
      <w:p w:rsidR="00006BBF" w:rsidRDefault="00006BBF">
        <w:pPr>
          <w:pStyle w:val="Header"/>
          <w:pBdr>
            <w:bottom w:val="single" w:sz="4" w:space="1" w:color="A5A5A5" w:themeColor="background1" w:themeShade="A5"/>
          </w:pBdr>
          <w:tabs>
            <w:tab w:val="left" w:pos="2580"/>
            <w:tab w:val="left" w:pos="2985"/>
          </w:tabs>
          <w:spacing w:after="120" w:line="276" w:lineRule="auto"/>
          <w:jc w:val="right"/>
          <w:rPr>
            <w:color w:val="808080" w:themeColor="text1" w:themeTint="7F"/>
          </w:rPr>
        </w:pPr>
        <w:r>
          <w:rPr>
            <w:color w:val="808080" w:themeColor="text1" w:themeTint="7F"/>
          </w:rPr>
          <w:t>Justin Bennett</w:t>
        </w:r>
      </w:p>
    </w:sdtContent>
  </w:sdt>
  <w:p w:rsidR="00006BBF" w:rsidRDefault="00006BBF">
    <w:pPr>
      <w:pStyle w:val="Header"/>
    </w:pPr>
    <w:r>
      <w:rPr>
        <w:noProof/>
      </w:rPr>
      <w:drawing>
        <wp:anchor distT="0" distB="0" distL="114300" distR="114300" simplePos="0" relativeHeight="251661312" behindDoc="1" locked="0" layoutInCell="1" allowOverlap="1">
          <wp:simplePos x="0" y="0"/>
          <wp:positionH relativeFrom="column">
            <wp:posOffset>-58189</wp:posOffset>
          </wp:positionH>
          <wp:positionV relativeFrom="paragraph">
            <wp:posOffset>-989388</wp:posOffset>
          </wp:positionV>
          <wp:extent cx="3042458" cy="922713"/>
          <wp:effectExtent l="0" t="0" r="0" b="0"/>
          <wp:wrapNone/>
          <wp:docPr id="3" name="Picture 2" descr="MSJClogoH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JClogoHx.png"/>
                  <pic:cNvPicPr/>
                </pic:nvPicPr>
                <pic:blipFill>
                  <a:blip r:embed="rId1"/>
                  <a:stretch>
                    <a:fillRect/>
                  </a:stretch>
                </pic:blipFill>
                <pic:spPr>
                  <a:xfrm>
                    <a:off x="0" y="0"/>
                    <a:ext cx="3042458" cy="922713"/>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0D03DF"/>
    <w:multiLevelType w:val="hybridMultilevel"/>
    <w:tmpl w:val="7286E2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4FE07A1D"/>
    <w:multiLevelType w:val="hybridMultilevel"/>
    <w:tmpl w:val="1786E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E72"/>
    <w:rsid w:val="00006BBF"/>
    <w:rsid w:val="000C3353"/>
    <w:rsid w:val="000F1BE1"/>
    <w:rsid w:val="001A1BAE"/>
    <w:rsid w:val="00284A86"/>
    <w:rsid w:val="002A4065"/>
    <w:rsid w:val="003C5F07"/>
    <w:rsid w:val="00502C7A"/>
    <w:rsid w:val="005479F0"/>
    <w:rsid w:val="005915A9"/>
    <w:rsid w:val="005D4CAE"/>
    <w:rsid w:val="00631E72"/>
    <w:rsid w:val="00681E76"/>
    <w:rsid w:val="006975C6"/>
    <w:rsid w:val="00716623"/>
    <w:rsid w:val="0079048E"/>
    <w:rsid w:val="00836D10"/>
    <w:rsid w:val="00847381"/>
    <w:rsid w:val="00985112"/>
    <w:rsid w:val="009A7B1B"/>
    <w:rsid w:val="00A010E7"/>
    <w:rsid w:val="00A10C72"/>
    <w:rsid w:val="00A152EE"/>
    <w:rsid w:val="00A40161"/>
    <w:rsid w:val="00B10338"/>
    <w:rsid w:val="00C10BCB"/>
    <w:rsid w:val="00CA3D84"/>
    <w:rsid w:val="00D1050E"/>
    <w:rsid w:val="00D17B6E"/>
    <w:rsid w:val="00D576B6"/>
    <w:rsid w:val="00DB0B34"/>
    <w:rsid w:val="00E40C3F"/>
    <w:rsid w:val="00E5404D"/>
    <w:rsid w:val="00EF7062"/>
    <w:rsid w:val="00EF755B"/>
    <w:rsid w:val="00F137B8"/>
    <w:rsid w:val="00F46EE8"/>
    <w:rsid w:val="00FF1F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E72"/>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1E72"/>
    <w:rPr>
      <w:color w:val="0000FF"/>
      <w:u w:val="single"/>
    </w:rPr>
  </w:style>
  <w:style w:type="paragraph" w:styleId="Caption">
    <w:name w:val="caption"/>
    <w:basedOn w:val="Normal"/>
    <w:uiPriority w:val="35"/>
    <w:unhideWhenUsed/>
    <w:qFormat/>
    <w:rsid w:val="00631E72"/>
    <w:pPr>
      <w:spacing w:after="200"/>
    </w:pPr>
    <w:rPr>
      <w:b/>
      <w:bCs/>
      <w:color w:val="4F81BD"/>
      <w:sz w:val="18"/>
      <w:szCs w:val="18"/>
    </w:rPr>
  </w:style>
  <w:style w:type="paragraph" w:styleId="ListParagraph">
    <w:name w:val="List Paragraph"/>
    <w:basedOn w:val="Normal"/>
    <w:uiPriority w:val="34"/>
    <w:qFormat/>
    <w:rsid w:val="00631E72"/>
    <w:pPr>
      <w:ind w:left="720"/>
    </w:pPr>
  </w:style>
  <w:style w:type="paragraph" w:styleId="BalloonText">
    <w:name w:val="Balloon Text"/>
    <w:basedOn w:val="Normal"/>
    <w:link w:val="BalloonTextChar"/>
    <w:uiPriority w:val="99"/>
    <w:semiHidden/>
    <w:unhideWhenUsed/>
    <w:rsid w:val="00631E72"/>
    <w:rPr>
      <w:rFonts w:ascii="Tahoma" w:hAnsi="Tahoma" w:cs="Tahoma"/>
      <w:sz w:val="16"/>
      <w:szCs w:val="16"/>
    </w:rPr>
  </w:style>
  <w:style w:type="character" w:customStyle="1" w:styleId="BalloonTextChar">
    <w:name w:val="Balloon Text Char"/>
    <w:basedOn w:val="DefaultParagraphFont"/>
    <w:link w:val="BalloonText"/>
    <w:uiPriority w:val="99"/>
    <w:semiHidden/>
    <w:rsid w:val="00631E72"/>
    <w:rPr>
      <w:rFonts w:ascii="Tahoma" w:hAnsi="Tahoma" w:cs="Tahoma"/>
      <w:sz w:val="16"/>
      <w:szCs w:val="16"/>
    </w:rPr>
  </w:style>
  <w:style w:type="paragraph" w:styleId="Header">
    <w:name w:val="header"/>
    <w:basedOn w:val="Normal"/>
    <w:link w:val="HeaderChar"/>
    <w:uiPriority w:val="99"/>
    <w:unhideWhenUsed/>
    <w:rsid w:val="00631E72"/>
    <w:pPr>
      <w:tabs>
        <w:tab w:val="center" w:pos="4680"/>
        <w:tab w:val="right" w:pos="9360"/>
      </w:tabs>
    </w:pPr>
  </w:style>
  <w:style w:type="character" w:customStyle="1" w:styleId="HeaderChar">
    <w:name w:val="Header Char"/>
    <w:basedOn w:val="DefaultParagraphFont"/>
    <w:link w:val="Header"/>
    <w:uiPriority w:val="99"/>
    <w:rsid w:val="00631E72"/>
    <w:rPr>
      <w:rFonts w:ascii="Calibri" w:hAnsi="Calibri" w:cs="Times New Roman"/>
    </w:rPr>
  </w:style>
  <w:style w:type="paragraph" w:styleId="Footer">
    <w:name w:val="footer"/>
    <w:basedOn w:val="Normal"/>
    <w:link w:val="FooterChar"/>
    <w:uiPriority w:val="99"/>
    <w:unhideWhenUsed/>
    <w:rsid w:val="00631E72"/>
    <w:pPr>
      <w:tabs>
        <w:tab w:val="center" w:pos="4680"/>
        <w:tab w:val="right" w:pos="9360"/>
      </w:tabs>
    </w:pPr>
  </w:style>
  <w:style w:type="character" w:customStyle="1" w:styleId="FooterChar">
    <w:name w:val="Footer Char"/>
    <w:basedOn w:val="DefaultParagraphFont"/>
    <w:link w:val="Footer"/>
    <w:uiPriority w:val="99"/>
    <w:rsid w:val="00631E72"/>
    <w:rPr>
      <w:rFonts w:ascii="Calibri" w:hAnsi="Calibri" w:cs="Times New Roman"/>
    </w:rPr>
  </w:style>
  <w:style w:type="table" w:styleId="TableGrid">
    <w:name w:val="Table Grid"/>
    <w:basedOn w:val="TableNormal"/>
    <w:uiPriority w:val="59"/>
    <w:rsid w:val="00D576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E72"/>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1E72"/>
    <w:rPr>
      <w:color w:val="0000FF"/>
      <w:u w:val="single"/>
    </w:rPr>
  </w:style>
  <w:style w:type="paragraph" w:styleId="Caption">
    <w:name w:val="caption"/>
    <w:basedOn w:val="Normal"/>
    <w:uiPriority w:val="35"/>
    <w:unhideWhenUsed/>
    <w:qFormat/>
    <w:rsid w:val="00631E72"/>
    <w:pPr>
      <w:spacing w:after="200"/>
    </w:pPr>
    <w:rPr>
      <w:b/>
      <w:bCs/>
      <w:color w:val="4F81BD"/>
      <w:sz w:val="18"/>
      <w:szCs w:val="18"/>
    </w:rPr>
  </w:style>
  <w:style w:type="paragraph" w:styleId="ListParagraph">
    <w:name w:val="List Paragraph"/>
    <w:basedOn w:val="Normal"/>
    <w:uiPriority w:val="34"/>
    <w:qFormat/>
    <w:rsid w:val="00631E72"/>
    <w:pPr>
      <w:ind w:left="720"/>
    </w:pPr>
  </w:style>
  <w:style w:type="paragraph" w:styleId="BalloonText">
    <w:name w:val="Balloon Text"/>
    <w:basedOn w:val="Normal"/>
    <w:link w:val="BalloonTextChar"/>
    <w:uiPriority w:val="99"/>
    <w:semiHidden/>
    <w:unhideWhenUsed/>
    <w:rsid w:val="00631E72"/>
    <w:rPr>
      <w:rFonts w:ascii="Tahoma" w:hAnsi="Tahoma" w:cs="Tahoma"/>
      <w:sz w:val="16"/>
      <w:szCs w:val="16"/>
    </w:rPr>
  </w:style>
  <w:style w:type="character" w:customStyle="1" w:styleId="BalloonTextChar">
    <w:name w:val="Balloon Text Char"/>
    <w:basedOn w:val="DefaultParagraphFont"/>
    <w:link w:val="BalloonText"/>
    <w:uiPriority w:val="99"/>
    <w:semiHidden/>
    <w:rsid w:val="00631E72"/>
    <w:rPr>
      <w:rFonts w:ascii="Tahoma" w:hAnsi="Tahoma" w:cs="Tahoma"/>
      <w:sz w:val="16"/>
      <w:szCs w:val="16"/>
    </w:rPr>
  </w:style>
  <w:style w:type="paragraph" w:styleId="Header">
    <w:name w:val="header"/>
    <w:basedOn w:val="Normal"/>
    <w:link w:val="HeaderChar"/>
    <w:uiPriority w:val="99"/>
    <w:unhideWhenUsed/>
    <w:rsid w:val="00631E72"/>
    <w:pPr>
      <w:tabs>
        <w:tab w:val="center" w:pos="4680"/>
        <w:tab w:val="right" w:pos="9360"/>
      </w:tabs>
    </w:pPr>
  </w:style>
  <w:style w:type="character" w:customStyle="1" w:styleId="HeaderChar">
    <w:name w:val="Header Char"/>
    <w:basedOn w:val="DefaultParagraphFont"/>
    <w:link w:val="Header"/>
    <w:uiPriority w:val="99"/>
    <w:rsid w:val="00631E72"/>
    <w:rPr>
      <w:rFonts w:ascii="Calibri" w:hAnsi="Calibri" w:cs="Times New Roman"/>
    </w:rPr>
  </w:style>
  <w:style w:type="paragraph" w:styleId="Footer">
    <w:name w:val="footer"/>
    <w:basedOn w:val="Normal"/>
    <w:link w:val="FooterChar"/>
    <w:uiPriority w:val="99"/>
    <w:unhideWhenUsed/>
    <w:rsid w:val="00631E72"/>
    <w:pPr>
      <w:tabs>
        <w:tab w:val="center" w:pos="4680"/>
        <w:tab w:val="right" w:pos="9360"/>
      </w:tabs>
    </w:pPr>
  </w:style>
  <w:style w:type="character" w:customStyle="1" w:styleId="FooterChar">
    <w:name w:val="Footer Char"/>
    <w:basedOn w:val="DefaultParagraphFont"/>
    <w:link w:val="Footer"/>
    <w:uiPriority w:val="99"/>
    <w:rsid w:val="00631E72"/>
    <w:rPr>
      <w:rFonts w:ascii="Calibri" w:hAnsi="Calibri" w:cs="Times New Roman"/>
    </w:rPr>
  </w:style>
  <w:style w:type="table" w:styleId="TableGrid">
    <w:name w:val="Table Grid"/>
    <w:basedOn w:val="TableNormal"/>
    <w:uiPriority w:val="59"/>
    <w:rsid w:val="00D576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119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remote.msjc.edu" TargetMode="External"/><Relationship Id="rId26" Type="http://schemas.openxmlformats.org/officeDocument/2006/relationships/image" Target="media/image8.png"/><Relationship Id="rId39" Type="http://schemas.openxmlformats.org/officeDocument/2006/relationships/hyperlink" Target="http://support.microsoft.com/kb/2000960" TargetMode="External"/><Relationship Id="rId21" Type="http://schemas.openxmlformats.org/officeDocument/2006/relationships/image" Target="media/image6.png"/><Relationship Id="rId34" Type="http://schemas.openxmlformats.org/officeDocument/2006/relationships/oleObject" Target="embeddings/oleObject4.bin"/><Relationship Id="rId42" Type="http://schemas.openxmlformats.org/officeDocument/2006/relationships/footer" Target="footer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remote.msjc.edu" TargetMode="External"/><Relationship Id="rId32" Type="http://schemas.openxmlformats.org/officeDocument/2006/relationships/hyperlink" Target="http://remote.msjc.edu" TargetMode="External"/><Relationship Id="rId37" Type="http://schemas.openxmlformats.org/officeDocument/2006/relationships/hyperlink" Target="http://windows.microsoft.com/en-US/windows7/Security-zones-adding-or-removing-websites" TargetMode="External"/><Relationship Id="rId40" Type="http://schemas.openxmlformats.org/officeDocument/2006/relationships/hyperlink" Target="https://www.msjc.edu/IT/Pages/helpdesk.aspx"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remote.msjc.edu" TargetMode="External"/><Relationship Id="rId23" Type="http://schemas.openxmlformats.org/officeDocument/2006/relationships/oleObject" Target="embeddings/oleObject1.bin"/><Relationship Id="rId28" Type="http://schemas.openxmlformats.org/officeDocument/2006/relationships/image" Target="media/image9.png"/><Relationship Id="rId36" Type="http://schemas.openxmlformats.org/officeDocument/2006/relationships/oleObject" Target="embeddings/oleObject5.bin"/><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yperlink" Target="http://technet.microsoft.com/en-us/library/ff608246(WS.10).aspx" TargetMode="External"/><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oleObject" Target="embeddings/oleObject2.bin"/><Relationship Id="rId30" Type="http://schemas.openxmlformats.org/officeDocument/2006/relationships/oleObject" Target="embeddings/oleObject3.bin"/><Relationship Id="rId35" Type="http://schemas.openxmlformats.org/officeDocument/2006/relationships/image" Target="media/image12.pn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remote.msjc.edu" TargetMode="External"/><Relationship Id="rId17" Type="http://schemas.openxmlformats.org/officeDocument/2006/relationships/image" Target="media/image4.png"/><Relationship Id="rId25" Type="http://schemas.openxmlformats.org/officeDocument/2006/relationships/hyperlink" Target="http://remote.msjc.edu" TargetMode="External"/><Relationship Id="rId33" Type="http://schemas.openxmlformats.org/officeDocument/2006/relationships/image" Target="media/image11.png"/><Relationship Id="rId38" Type="http://schemas.openxmlformats.org/officeDocument/2006/relationships/image" Target="media/image13.png"/><Relationship Id="rId20" Type="http://schemas.openxmlformats.org/officeDocument/2006/relationships/hyperlink" Target="http://remote.msjc.edu" TargetMode="External"/><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080FC0D840C497C9B1777F317401089"/>
        <w:category>
          <w:name w:val="General"/>
          <w:gallery w:val="placeholder"/>
        </w:category>
        <w:types>
          <w:type w:val="bbPlcHdr"/>
        </w:types>
        <w:behaviors>
          <w:behavior w:val="content"/>
        </w:behaviors>
        <w:guid w:val="{18E7B253-49C4-4EDD-87A2-F627293D59E8}"/>
      </w:docPartPr>
      <w:docPartBody>
        <w:p w:rsidR="0007291E" w:rsidRDefault="008B5DF0" w:rsidP="008B5DF0">
          <w:pPr>
            <w:pStyle w:val="C080FC0D840C497C9B1777F317401089"/>
          </w:pPr>
          <w:r>
            <w:rPr>
              <w:b/>
              <w:bCs/>
              <w:color w:val="1F497D" w:themeColor="text2"/>
              <w:sz w:val="28"/>
              <w:szCs w:val="28"/>
            </w:rPr>
            <w:t>[Type the document title]</w:t>
          </w:r>
        </w:p>
      </w:docPartBody>
    </w:docPart>
    <w:docPart>
      <w:docPartPr>
        <w:name w:val="EFB29FE200BB4ABEA529D3B24D34E081"/>
        <w:category>
          <w:name w:val="General"/>
          <w:gallery w:val="placeholder"/>
        </w:category>
        <w:types>
          <w:type w:val="bbPlcHdr"/>
        </w:types>
        <w:behaviors>
          <w:behavior w:val="content"/>
        </w:behaviors>
        <w:guid w:val="{F2FA4769-57F4-447F-9BAD-2069766EBDC0}"/>
      </w:docPartPr>
      <w:docPartBody>
        <w:p w:rsidR="0007291E" w:rsidRDefault="008B5DF0" w:rsidP="008B5DF0">
          <w:pPr>
            <w:pStyle w:val="EFB29FE200BB4ABEA529D3B24D34E081"/>
          </w:pPr>
          <w:r>
            <w:rPr>
              <w:color w:val="4F81BD" w:themeColor="accent1"/>
            </w:rPr>
            <w:t>[Type the document subtitle]</w:t>
          </w:r>
        </w:p>
      </w:docPartBody>
    </w:docPart>
    <w:docPart>
      <w:docPartPr>
        <w:name w:val="1E4ABA62372D42CCBD6F5347FF73CB94"/>
        <w:category>
          <w:name w:val="General"/>
          <w:gallery w:val="placeholder"/>
        </w:category>
        <w:types>
          <w:type w:val="bbPlcHdr"/>
        </w:types>
        <w:behaviors>
          <w:behavior w:val="content"/>
        </w:behaviors>
        <w:guid w:val="{4E105964-2AED-42D3-B0E6-40439DC0A17F}"/>
      </w:docPartPr>
      <w:docPartBody>
        <w:p w:rsidR="0007291E" w:rsidRDefault="008B5DF0" w:rsidP="008B5DF0">
          <w:pPr>
            <w:pStyle w:val="1E4ABA62372D42CCBD6F5347FF73CB94"/>
          </w:pPr>
          <w:r>
            <w:rPr>
              <w:color w:val="808080" w:themeColor="text1" w:themeTint="7F"/>
            </w:rP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8B5DF0"/>
    <w:rsid w:val="0007291E"/>
    <w:rsid w:val="001B4B33"/>
    <w:rsid w:val="0021034C"/>
    <w:rsid w:val="00525233"/>
    <w:rsid w:val="00553B9D"/>
    <w:rsid w:val="00825900"/>
    <w:rsid w:val="008B5DF0"/>
    <w:rsid w:val="00EC3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9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080FC0D840C497C9B1777F317401089">
    <w:name w:val="C080FC0D840C497C9B1777F317401089"/>
    <w:rsid w:val="008B5DF0"/>
  </w:style>
  <w:style w:type="paragraph" w:customStyle="1" w:styleId="EFB29FE200BB4ABEA529D3B24D34E081">
    <w:name w:val="EFB29FE200BB4ABEA529D3B24D34E081"/>
    <w:rsid w:val="008B5DF0"/>
  </w:style>
  <w:style w:type="paragraph" w:customStyle="1" w:styleId="1E4ABA62372D42CCBD6F5347FF73CB94">
    <w:name w:val="1E4ABA62372D42CCBD6F5347FF73CB94"/>
    <w:rsid w:val="008B5DF0"/>
  </w:style>
  <w:style w:type="paragraph" w:customStyle="1" w:styleId="76A50CEC04164AD187D1C1A333FA8D4D">
    <w:name w:val="76A50CEC04164AD187D1C1A333FA8D4D"/>
    <w:rsid w:val="008B5DF0"/>
  </w:style>
  <w:style w:type="paragraph" w:customStyle="1" w:styleId="E230F80DBF0B479596A0F0E5E08FE382">
    <w:name w:val="E230F80DBF0B479596A0F0E5E08FE382"/>
    <w:rsid w:val="008B5DF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1499 N. State St., San Jacinto, CA 92583</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2661E7106F6E42B29CD7AB5B449345" ma:contentTypeVersion="1" ma:contentTypeDescription="Create a new document." ma:contentTypeScope="" ma:versionID="5976c610190f54228bc9418ac5666ca1">
  <xsd:schema xmlns:xsd="http://www.w3.org/2001/XMLSchema" xmlns:xs="http://www.w3.org/2001/XMLSchema" xmlns:p="http://schemas.microsoft.com/office/2006/metadata/properties" xmlns:ns1="http://schemas.microsoft.com/sharepoint/v3" targetNamespace="http://schemas.microsoft.com/office/2006/metadata/properties" ma:root="true" ma:fieldsID="f0f24620a75af0e50ec87ecb9fe4f4e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67ABD395-7E43-4232-9B5B-0187CB41E594}"/>
</file>

<file path=customXml/itemProps3.xml><?xml version="1.0" encoding="utf-8"?>
<ds:datastoreItem xmlns:ds="http://schemas.openxmlformats.org/officeDocument/2006/customXml" ds:itemID="{7A4114B7-73A2-43F2-AA5F-068959585F0E}"/>
</file>

<file path=customXml/itemProps4.xml><?xml version="1.0" encoding="utf-8"?>
<ds:datastoreItem xmlns:ds="http://schemas.openxmlformats.org/officeDocument/2006/customXml" ds:itemID="{16714285-F2C3-4207-9292-674D1E2C3956}"/>
</file>

<file path=docProps/app.xml><?xml version="1.0" encoding="utf-8"?>
<Properties xmlns="http://schemas.openxmlformats.org/officeDocument/2006/extended-properties" xmlns:vt="http://schemas.openxmlformats.org/officeDocument/2006/docPropsVTypes">
  <Template>Normal.dotm</Template>
  <TotalTime>196</TotalTime>
  <Pages>6</Pages>
  <Words>932</Words>
  <Characters>5315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Connecting to Remote Desktop Services</vt:lpstr>
    </vt:vector>
  </TitlesOfParts>
  <Company>Mount San Jacinto Community College District</Company>
  <LinksUpToDate>false</LinksUpToDate>
  <CharactersWithSpaces>6235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Connecting to Remote Desktop Services</dc:title>
  <dc:subject>Information Technology</dc:subject>
  <dc:creator>Justin Bennett</dc:creator>
  <cp:lastModifiedBy>Justin Bennett</cp:lastModifiedBy>
  <cp:revision>21</cp:revision>
  <dcterms:created xsi:type="dcterms:W3CDTF">2009-07-06T16:34:00Z</dcterms:created>
  <dcterms:modified xsi:type="dcterms:W3CDTF">2011-10-13T16:11:00Z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0x010100432661E7106F6E42B29CD7AB5B449345</vt:lpwstr>
  </property>
</Properties>
</file>