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ACE66" w14:textId="77777777" w:rsidR="00F81EBF" w:rsidRPr="003D7F22" w:rsidRDefault="00F81EBF" w:rsidP="00F81EBF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ASL: Interpreter Preparation </w:t>
      </w:r>
      <w:r w:rsidRPr="00AB622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Certificate </w:t>
      </w:r>
    </w:p>
    <w:p w14:paraId="3EC9BBCB" w14:textId="77777777" w:rsidR="00F81EBF" w:rsidRDefault="00F81EBF" w:rsidP="00F81EBF">
      <w:pPr>
        <w:spacing w:after="0" w:line="216" w:lineRule="auto"/>
        <w:rPr>
          <w:rFonts w:cstheme="minorHAnsi"/>
        </w:rPr>
      </w:pPr>
      <w:r w:rsidRPr="009A5C0E">
        <w:rPr>
          <w:rFonts w:cstheme="minorHAnsi"/>
        </w:rPr>
        <w:t>When you learn a new language and culture, you gain access to a whole new world beyond everything that you have ever known</w:t>
      </w:r>
      <w:proofErr w:type="gramStart"/>
      <w:r w:rsidRPr="009A5C0E">
        <w:rPr>
          <w:rFonts w:cstheme="minorHAnsi"/>
        </w:rPr>
        <w:t xml:space="preserve">. </w:t>
      </w:r>
      <w:proofErr w:type="gramEnd"/>
      <w:r w:rsidRPr="009A5C0E">
        <w:rPr>
          <w:rFonts w:cstheme="minorHAnsi"/>
        </w:rPr>
        <w:t>Here at Mt. San Jacinto College, the Department of ASL Interpretation &amp; Translation offers you the unique opportunity to study American Sign Language and Deaf Culture in a full immersion setting</w:t>
      </w:r>
      <w:proofErr w:type="gramStart"/>
      <w:r w:rsidRPr="009A5C0E">
        <w:rPr>
          <w:rFonts w:cstheme="minorHAnsi"/>
        </w:rPr>
        <w:t xml:space="preserve">! </w:t>
      </w:r>
      <w:proofErr w:type="gramEnd"/>
      <w:r w:rsidRPr="009A5C0E">
        <w:rPr>
          <w:rFonts w:cstheme="minorHAnsi"/>
        </w:rPr>
        <w:t xml:space="preserve">Acquiring a language is not just about learning vocabulary, but about internalizing a way of life. </w:t>
      </w:r>
      <w:r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F81EBF">
      <w:pPr>
        <w:spacing w:before="12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F81EBF">
      <w:pPr>
        <w:spacing w:before="120"/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74BA614B" w14:textId="77777777" w:rsidR="00023F1A" w:rsidRPr="00903B08" w:rsidRDefault="00023F1A" w:rsidP="00023F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03B08">
        <w:rPr>
          <w:rFonts w:asciiTheme="minorHAnsi" w:hAnsiTheme="minorHAnsi" w:cstheme="minorHAnsi"/>
          <w:sz w:val="20"/>
          <w:szCs w:val="20"/>
        </w:rPr>
        <w:t>Interpreter Preparation Non-transfer AS</w:t>
      </w:r>
    </w:p>
    <w:p w14:paraId="2D335FB3" w14:textId="77777777" w:rsidR="00023F1A" w:rsidRPr="00903B08" w:rsidRDefault="00023F1A" w:rsidP="00023F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03B08">
        <w:rPr>
          <w:rFonts w:asciiTheme="minorHAnsi" w:hAnsiTheme="minorHAnsi" w:cstheme="minorHAnsi"/>
          <w:sz w:val="20"/>
          <w:szCs w:val="20"/>
        </w:rPr>
        <w:t>Interpreter Preparation Certificate</w:t>
      </w:r>
    </w:p>
    <w:p w14:paraId="24621036" w14:textId="77777777" w:rsidR="00074A77" w:rsidRPr="007B70DE" w:rsidRDefault="007B70DE" w:rsidP="00074A77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074A77">
        <w:t>GE Pattern/Units</w:t>
      </w:r>
    </w:p>
    <w:p w14:paraId="7051B233" w14:textId="59ECF865" w:rsidR="00074A77" w:rsidRPr="00074A77" w:rsidRDefault="00074A77" w:rsidP="00074A7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074A77">
        <w:rPr>
          <w:rFonts w:asciiTheme="minorHAnsi" w:hAnsiTheme="minorHAnsi" w:cstheme="minorHAnsi"/>
          <w:sz w:val="20"/>
          <w:szCs w:val="20"/>
        </w:rPr>
        <w:t xml:space="preserve">GE Pattern: </w:t>
      </w:r>
      <w:r>
        <w:rPr>
          <w:rFonts w:asciiTheme="minorHAnsi" w:hAnsiTheme="minorHAnsi" w:cstheme="minorHAnsi"/>
          <w:sz w:val="20"/>
          <w:szCs w:val="20"/>
        </w:rPr>
        <w:t>n/a</w:t>
      </w:r>
    </w:p>
    <w:p w14:paraId="6968C1ED" w14:textId="72C2B8B4" w:rsidR="00CD74E2" w:rsidRPr="00074A77" w:rsidRDefault="00CD74E2" w:rsidP="00074A7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074A7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074A77">
        <w:rPr>
          <w:rFonts w:asciiTheme="minorHAnsi" w:hAnsiTheme="minorHAnsi" w:cstheme="minorHAnsi"/>
          <w:sz w:val="20"/>
          <w:szCs w:val="20"/>
        </w:rPr>
        <w:t>42</w:t>
      </w:r>
    </w:p>
    <w:p w14:paraId="2F2D4542" w14:textId="77777777" w:rsidR="00CD74E2" w:rsidRDefault="00CD74E2" w:rsidP="00CD74E2"/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FFC2417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7146C995">
                <wp:simplePos x="0" y="0"/>
                <wp:positionH relativeFrom="margin">
                  <wp:posOffset>141606</wp:posOffset>
                </wp:positionH>
                <wp:positionV relativeFrom="page">
                  <wp:posOffset>2962911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33.3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y7XhF4AAAAAkBAAAPAAAAZHJzL2Rvd25yZXYu&#10;eG1sTI9BTsMwEEX3SNzBGiQ2FXUIxYUQp0JBgNiAGjiAEw9xwB5HsdsGTo9ZwWo0mqc/75eb2Vm2&#10;xykMniScLzNgSJ3XA/US3l7vz66AhahIK+sJJXxhgE11fFSqQvsDbXHfxJ6lEAqFkmBiHAvOQ2fQ&#10;qbD0I1K6vfvJqZjWqed6UocU7izPs0xwpwZKH4wasTbYfTY7J2E0wbwsvu1zvXh4qkM93D027YeU&#10;pyfz7Q2wiHP8g+FXP6lDlZxavyMdmJWQ5xeJlLASQgBLwPUqzVbCZS7WwKuS/29Q/Q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By7XhF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23F1A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661F3CF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635529C6" w14:textId="16D31243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55306BD1" w14:textId="3A704173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23F1A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F8B9996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ASL-505</w:t>
            </w:r>
          </w:p>
        </w:tc>
        <w:tc>
          <w:tcPr>
            <w:tcW w:w="5870" w:type="dxa"/>
          </w:tcPr>
          <w:p w14:paraId="37BC83B3" w14:textId="29901444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American Sign Language Linguistics </w:t>
            </w:r>
          </w:p>
        </w:tc>
        <w:tc>
          <w:tcPr>
            <w:tcW w:w="1313" w:type="dxa"/>
          </w:tcPr>
          <w:p w14:paraId="56152D89" w14:textId="17664973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A1C84F6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IPP-510</w:t>
            </w:r>
          </w:p>
        </w:tc>
        <w:tc>
          <w:tcPr>
            <w:tcW w:w="5870" w:type="dxa"/>
          </w:tcPr>
          <w:p w14:paraId="798454FA" w14:textId="4325B672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ASL/English Interpreting </w:t>
            </w:r>
          </w:p>
        </w:tc>
        <w:tc>
          <w:tcPr>
            <w:tcW w:w="1313" w:type="dxa"/>
          </w:tcPr>
          <w:p w14:paraId="64BCEF68" w14:textId="18D50E88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14:paraId="3ACA13E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09B2616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IPP-511</w:t>
            </w:r>
          </w:p>
        </w:tc>
        <w:tc>
          <w:tcPr>
            <w:tcW w:w="5870" w:type="dxa"/>
          </w:tcPr>
          <w:p w14:paraId="57FA4267" w14:textId="1B10FA0E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Processing Skills Development </w:t>
            </w:r>
          </w:p>
        </w:tc>
        <w:tc>
          <w:tcPr>
            <w:tcW w:w="1313" w:type="dxa"/>
          </w:tcPr>
          <w:p w14:paraId="36D23F10" w14:textId="75559950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14:paraId="79C410E9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6FE79509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224D6798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0E8BE64C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1BE41A53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23F1A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23F1A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56348BD2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IPP-515</w:t>
            </w:r>
          </w:p>
        </w:tc>
        <w:tc>
          <w:tcPr>
            <w:tcW w:w="5870" w:type="dxa"/>
          </w:tcPr>
          <w:p w14:paraId="03571DB6" w14:textId="38E4E7AF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ASL to English Interpreting I </w:t>
            </w:r>
          </w:p>
        </w:tc>
        <w:tc>
          <w:tcPr>
            <w:tcW w:w="1313" w:type="dxa"/>
          </w:tcPr>
          <w:p w14:paraId="401B7A34" w14:textId="4098F533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7036A16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IPP-516</w:t>
            </w:r>
          </w:p>
        </w:tc>
        <w:tc>
          <w:tcPr>
            <w:tcW w:w="5870" w:type="dxa"/>
          </w:tcPr>
          <w:p w14:paraId="00F9BB57" w14:textId="6909AF8C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English to ASL Interpreting I </w:t>
            </w:r>
          </w:p>
        </w:tc>
        <w:tc>
          <w:tcPr>
            <w:tcW w:w="1313" w:type="dxa"/>
          </w:tcPr>
          <w:p w14:paraId="0794A019" w14:textId="33A07ABB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E912EDA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IPP-610</w:t>
            </w:r>
          </w:p>
        </w:tc>
        <w:tc>
          <w:tcPr>
            <w:tcW w:w="5870" w:type="dxa"/>
          </w:tcPr>
          <w:p w14:paraId="21C771E7" w14:textId="12BF2FA6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Ethical &amp; Professional Standards of Interpreting </w:t>
            </w:r>
          </w:p>
        </w:tc>
        <w:tc>
          <w:tcPr>
            <w:tcW w:w="1313" w:type="dxa"/>
          </w:tcPr>
          <w:p w14:paraId="7B69753E" w14:textId="4B93AD99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14:paraId="06A21697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 w:val="0"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B77AC8E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115C0398" w14:textId="3923CBF5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12028B2E" w14:textId="2D543FF6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0889E94" w14:textId="1D0AB1B3" w:rsidR="00023F1A" w:rsidRPr="009D61FA" w:rsidRDefault="00023F1A" w:rsidP="00023F1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9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023F1A" w:rsidRPr="00AF5BE0" w14:paraId="1250C209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43874DF" w14:textId="77777777" w:rsidR="00023F1A" w:rsidRPr="00AF5BE0" w:rsidRDefault="00023F1A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4E87870" w14:textId="77777777" w:rsidR="00023F1A" w:rsidRPr="00AF5BE0" w:rsidRDefault="00023F1A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56129F8" w14:textId="77777777" w:rsidR="00023F1A" w:rsidRPr="00AF5BE0" w:rsidRDefault="00023F1A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B93DB4C" w14:textId="77777777" w:rsidR="00023F1A" w:rsidRPr="00AF5BE0" w:rsidRDefault="00023F1A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23F1A" w:rsidRPr="00196E3C" w14:paraId="01F15B7A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F309B6D" w14:textId="77777777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6C77B5D" w14:textId="327E2B6C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IPP-615</w:t>
            </w:r>
          </w:p>
        </w:tc>
        <w:tc>
          <w:tcPr>
            <w:tcW w:w="5870" w:type="dxa"/>
          </w:tcPr>
          <w:p w14:paraId="6DD485A9" w14:textId="2D54A501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ASL to English Interpreting II (formerly IPP-204)</w:t>
            </w:r>
          </w:p>
        </w:tc>
        <w:tc>
          <w:tcPr>
            <w:tcW w:w="1313" w:type="dxa"/>
          </w:tcPr>
          <w:p w14:paraId="0D188D4C" w14:textId="234AD7E1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14:paraId="20AFF796" w14:textId="77777777" w:rsidTr="00B52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4F1A02" w14:textId="77777777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CA58B88" w14:textId="09489547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IPP-616</w:t>
            </w:r>
          </w:p>
        </w:tc>
        <w:tc>
          <w:tcPr>
            <w:tcW w:w="5870" w:type="dxa"/>
          </w:tcPr>
          <w:p w14:paraId="65E6B1DA" w14:textId="409383A8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English to ASL Interpreting II (formerly IPP-205)</w:t>
            </w:r>
          </w:p>
        </w:tc>
        <w:tc>
          <w:tcPr>
            <w:tcW w:w="1313" w:type="dxa"/>
          </w:tcPr>
          <w:p w14:paraId="5E41E30B" w14:textId="762EAD14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14:paraId="48FB3E30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9BA0020" w14:textId="77777777" w:rsidR="00023F1A" w:rsidRPr="00023F1A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023F1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FA37BCF" w14:textId="77B2CB6D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ASL-110</w:t>
            </w:r>
          </w:p>
        </w:tc>
        <w:tc>
          <w:tcPr>
            <w:tcW w:w="5870" w:type="dxa"/>
          </w:tcPr>
          <w:p w14:paraId="0DD15FD0" w14:textId="21331BD8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Deaf Culture and Community</w:t>
            </w:r>
          </w:p>
        </w:tc>
        <w:tc>
          <w:tcPr>
            <w:tcW w:w="1313" w:type="dxa"/>
          </w:tcPr>
          <w:p w14:paraId="3455571A" w14:textId="40C00210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1832E6D" w14:textId="77777777" w:rsidR="00023F1A" w:rsidRDefault="00023F1A">
      <w:pP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br w:type="page"/>
      </w:r>
    </w:p>
    <w:p w14:paraId="2DB67073" w14:textId="3326D4D0" w:rsidR="00023F1A" w:rsidRPr="009D61FA" w:rsidRDefault="00023F1A" w:rsidP="00023F1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>Semester</w:t>
      </w:r>
      <w:r>
        <w:rPr>
          <w:b/>
          <w:bCs/>
          <w:i/>
          <w:iCs/>
          <w:sz w:val="24"/>
          <w:szCs w:val="24"/>
        </w:rPr>
        <w:t xml:space="preserve"> 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5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023F1A" w:rsidRPr="00AF5BE0" w14:paraId="1B6C32C7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B04C70A" w14:textId="77777777" w:rsidR="00023F1A" w:rsidRPr="00AF5BE0" w:rsidRDefault="00023F1A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1154AD9E" w14:textId="77777777" w:rsidR="00023F1A" w:rsidRPr="00AF5BE0" w:rsidRDefault="00023F1A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89537D9" w14:textId="77777777" w:rsidR="00023F1A" w:rsidRPr="00AF5BE0" w:rsidRDefault="00023F1A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0F8C7B8B" w14:textId="77777777" w:rsidR="00023F1A" w:rsidRPr="00AF5BE0" w:rsidRDefault="00023F1A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23F1A" w:rsidRPr="00196E3C" w14:paraId="78C912C3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0E4C760" w14:textId="77777777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3C16181" w14:textId="525187CC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  <w:bdr w:val="none" w:sz="0" w:space="0" w:color="auto" w:frame="1"/>
              </w:rPr>
              <w:t>IPP-625</w:t>
            </w:r>
          </w:p>
        </w:tc>
        <w:tc>
          <w:tcPr>
            <w:tcW w:w="5870" w:type="dxa"/>
          </w:tcPr>
          <w:p w14:paraId="2CC64B1C" w14:textId="1CD375C1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</w:rPr>
              <w:t>Specialized Interpreting (formerly IPP-210)</w:t>
            </w:r>
          </w:p>
        </w:tc>
        <w:tc>
          <w:tcPr>
            <w:tcW w:w="1313" w:type="dxa"/>
          </w:tcPr>
          <w:p w14:paraId="4E3C4252" w14:textId="77591C04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23F1A" w14:paraId="671D09D2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4E1ADE9" w14:textId="77777777" w:rsidR="00023F1A" w:rsidRPr="00023F1A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023F1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0D9B336" w14:textId="3094BA6B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  <w:bdr w:val="none" w:sz="0" w:space="0" w:color="auto" w:frame="1"/>
              </w:rPr>
              <w:t>IPP-650</w:t>
            </w:r>
          </w:p>
        </w:tc>
        <w:tc>
          <w:tcPr>
            <w:tcW w:w="5870" w:type="dxa"/>
          </w:tcPr>
          <w:p w14:paraId="6ABD0A36" w14:textId="54C0632D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</w:rPr>
              <w:t>Practicum and Seminar (formerly IPP-250)</w:t>
            </w:r>
          </w:p>
        </w:tc>
        <w:tc>
          <w:tcPr>
            <w:tcW w:w="1313" w:type="dxa"/>
          </w:tcPr>
          <w:p w14:paraId="713DB386" w14:textId="73A99A0C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14:paraId="5F0DF9BC" w14:textId="211BFC6D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503137AE" w14:textId="77777777" w:rsidR="0067051E" w:rsidRPr="00945659" w:rsidRDefault="0067051E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Civil Rights/Immigration Lawyer (M, D)</w:t>
      </w:r>
    </w:p>
    <w:p w14:paraId="0B31F012" w14:textId="77777777" w:rsidR="0067051E" w:rsidRPr="00945659" w:rsidRDefault="0067051E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Paralegal/Legal Assistant (A, B)</w:t>
      </w:r>
    </w:p>
    <w:p w14:paraId="15D39E8F" w14:textId="77777777" w:rsidR="0067051E" w:rsidRPr="00945659" w:rsidRDefault="0067051E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Social and Community Service Managers (A, B, M)</w:t>
      </w:r>
    </w:p>
    <w:p w14:paraId="72769A61" w14:textId="77777777" w:rsidR="0067051E" w:rsidRPr="00945659" w:rsidRDefault="0067051E" w:rsidP="005C0E4C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DFD6D98" w14:textId="125DC372" w:rsidR="00FE5239" w:rsidRPr="00982811" w:rsidRDefault="0067051E" w:rsidP="00982811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98281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</w:t>
      </w:r>
      <w:r w:rsidR="00074A77">
        <w:rPr>
          <w:rFonts w:cstheme="minorHAnsi"/>
          <w:color w:val="231F20"/>
          <w:w w:val="105"/>
          <w:sz w:val="20"/>
          <w:szCs w:val="20"/>
        </w:rPr>
        <w:t>r.</w:t>
      </w:r>
    </w:p>
    <w:p w14:paraId="62AD77F4" w14:textId="59948728" w:rsidR="0072641A" w:rsidRDefault="0072641A" w:rsidP="00F81EBF">
      <w:pPr>
        <w:rPr>
          <w:sz w:val="18"/>
          <w:szCs w:val="18"/>
        </w:rPr>
      </w:pPr>
    </w:p>
    <w:p w14:paraId="738322B9" w14:textId="77777777" w:rsidR="00982811" w:rsidRPr="00A424AB" w:rsidRDefault="00982811" w:rsidP="00982811">
      <w:pPr>
        <w:spacing w:before="120" w:after="0" w:line="240" w:lineRule="auto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424A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Work Experience</w:t>
      </w:r>
    </w:p>
    <w:p w14:paraId="3211E4CC" w14:textId="3B2C6CBC" w:rsidR="00982811" w:rsidRPr="00074A77" w:rsidRDefault="00982811" w:rsidP="00074A7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982811" w:rsidRPr="00074A77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F44D1" w14:textId="77777777" w:rsidR="0063306C" w:rsidRDefault="0063306C" w:rsidP="00DF2F19">
      <w:pPr>
        <w:spacing w:after="0" w:line="240" w:lineRule="auto"/>
      </w:pPr>
      <w:r>
        <w:separator/>
      </w:r>
    </w:p>
  </w:endnote>
  <w:endnote w:type="continuationSeparator" w:id="0">
    <w:p w14:paraId="77783A06" w14:textId="77777777" w:rsidR="0063306C" w:rsidRDefault="0063306C" w:rsidP="00DF2F19">
      <w:pPr>
        <w:spacing w:after="0" w:line="240" w:lineRule="auto"/>
      </w:pPr>
      <w:r>
        <w:continuationSeparator/>
      </w:r>
    </w:p>
  </w:endnote>
  <w:endnote w:type="continuationNotice" w:id="1">
    <w:p w14:paraId="53A94EC3" w14:textId="77777777" w:rsidR="0063306C" w:rsidRDefault="006330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18E10" w14:textId="77777777" w:rsidR="0063306C" w:rsidRDefault="0063306C" w:rsidP="00DF2F19">
      <w:pPr>
        <w:spacing w:after="0" w:line="240" w:lineRule="auto"/>
      </w:pPr>
      <w:r>
        <w:separator/>
      </w:r>
    </w:p>
  </w:footnote>
  <w:footnote w:type="continuationSeparator" w:id="0">
    <w:p w14:paraId="08CAE34D" w14:textId="77777777" w:rsidR="0063306C" w:rsidRDefault="0063306C" w:rsidP="00DF2F19">
      <w:pPr>
        <w:spacing w:after="0" w:line="240" w:lineRule="auto"/>
      </w:pPr>
      <w:r>
        <w:continuationSeparator/>
      </w:r>
    </w:p>
  </w:footnote>
  <w:footnote w:type="continuationNotice" w:id="1">
    <w:p w14:paraId="1B5BC040" w14:textId="77777777" w:rsidR="0063306C" w:rsidRDefault="006330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387C75D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E4EF6"/>
    <w:multiLevelType w:val="hybridMultilevel"/>
    <w:tmpl w:val="E990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8205A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33B5F0E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wFAIVfZS0tAAAA"/>
  </w:docVars>
  <w:rsids>
    <w:rsidRoot w:val="00DF2F19"/>
    <w:rsid w:val="0002348B"/>
    <w:rsid w:val="00023F1A"/>
    <w:rsid w:val="0002506D"/>
    <w:rsid w:val="000355BD"/>
    <w:rsid w:val="00074A77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7394"/>
    <w:rsid w:val="00204814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278D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306C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2811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424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656CF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7AA"/>
    <w:rsid w:val="00C07B6D"/>
    <w:rsid w:val="00C15613"/>
    <w:rsid w:val="00C175D3"/>
    <w:rsid w:val="00C46AC1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DF4443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81EBF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074A77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074A77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2263</Characters>
  <Application>Microsoft Office Word</Application>
  <DocSecurity>0</DocSecurity>
  <Lines>133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ASL_IPP_CERT</dc:title>
  <dc:subject/>
  <dc:creator>Rhonda Nishimoto</dc:creator>
  <cp:keywords/>
  <dc:description/>
  <cp:lastModifiedBy>Rhonda Nishimoto</cp:lastModifiedBy>
  <cp:revision>6</cp:revision>
  <dcterms:created xsi:type="dcterms:W3CDTF">2021-02-12T22:37:00Z</dcterms:created>
  <dcterms:modified xsi:type="dcterms:W3CDTF">2021-02-17T21:56:00Z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