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C84F" w14:textId="77777777" w:rsidR="00FE24A5" w:rsidRDefault="00FE24A5" w:rsidP="001C58DB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Public Health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213556F8" w14:textId="77777777" w:rsidR="00FE24A5" w:rsidRPr="003D7F22" w:rsidRDefault="00FE24A5" w:rsidP="00FE2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16561A86" w:rsidR="00D83B2B" w:rsidRPr="00D83B2B" w:rsidRDefault="00FE24A5" w:rsidP="00FE24A5">
      <w:pPr>
        <w:spacing w:line="216" w:lineRule="auto"/>
        <w:rPr>
          <w:rFonts w:cstheme="minorHAnsi"/>
        </w:rPr>
      </w:pPr>
      <w:r w:rsidRPr="00D30F93">
        <w:rPr>
          <w:rFonts w:cstheme="minorHAnsi"/>
        </w:rPr>
        <w:t xml:space="preserve">Public Health Science is a critical field in today's world.  The courses in this program provide students with the skills to think critically and solve problems </w:t>
      </w:r>
      <w:proofErr w:type="gramStart"/>
      <w:r w:rsidRPr="00D30F93">
        <w:rPr>
          <w:rFonts w:cstheme="minorHAnsi"/>
        </w:rPr>
        <w:t>in regard to</w:t>
      </w:r>
      <w:proofErr w:type="gramEnd"/>
      <w:r w:rsidRPr="00D30F93">
        <w:rPr>
          <w:rFonts w:cstheme="minorHAnsi"/>
        </w:rPr>
        <w:t xml:space="preserve"> major concepts in community health and personal wellness.  The degree focuses on providing job-based skills and an introduction to the disciplines within the Public Health field</w:t>
      </w:r>
      <w:r w:rsidR="009A0095" w:rsidRPr="0076619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9289B1E" w14:textId="77777777" w:rsidR="00FE24A5" w:rsidRPr="00FE24A5" w:rsidRDefault="00FE24A5" w:rsidP="00FE24A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E24A5">
        <w:rPr>
          <w:rFonts w:asciiTheme="minorHAnsi" w:hAnsiTheme="minorHAnsi" w:cstheme="minorHAnsi"/>
          <w:sz w:val="20"/>
          <w:szCs w:val="20"/>
        </w:rPr>
        <w:t>Public Health Science A.S-T CSU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EEDB93A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A0095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61006EB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A0095">
        <w:rPr>
          <w:rFonts w:asciiTheme="minorHAnsi" w:hAnsiTheme="minorHAnsi" w:cstheme="minorHAnsi"/>
          <w:sz w:val="20"/>
          <w:szCs w:val="20"/>
        </w:rPr>
        <w:t>6</w:t>
      </w:r>
      <w:r w:rsidR="00FE24A5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9A0095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2A2E5DC" w:rsidR="00BB5431" w:rsidRPr="009C5953" w:rsidRDefault="0067051E" w:rsidP="009A0095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7970589">
                <wp:simplePos x="0" y="0"/>
                <wp:positionH relativeFrom="margin">
                  <wp:posOffset>19049</wp:posOffset>
                </wp:positionH>
                <wp:positionV relativeFrom="page">
                  <wp:posOffset>3039110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.5pt;margin-top:239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Iixe54AAAAAgBAAAPAAAAZHJzL2Rvd25yZXYu&#10;eG1sTI/BTsMwEETvSPyDtUhcqtaB0CYKcSoUBKgXECkf4MRLHLDXUey2ga/HnOA4mtHMm3I7W8OO&#10;OPnBkYCrVQIMqXNqoF7A2/5hmQPzQZKSxhEK+EIP2+r8rJSFcid6xWMTehZLyBdSgA5hLDj3nUYr&#10;/cqNSNF7d5OVIcqp52qSp1huDb9Okg23cqC4oOWItcbuszlYAaP2+mXxbZ7rxeOu9vVw/9S0H0Jc&#10;Xsx3t8ACzuEvDL/4ER2qyNS6AynPjIA0PgkCbrJ8Ayz62ToF1gpYp3kGvCr5/wPV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AIixe5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C4482F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559D258E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FE24A5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E24A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A8CAA8B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ENGL-101</w:t>
            </w:r>
          </w:p>
        </w:tc>
        <w:tc>
          <w:tcPr>
            <w:tcW w:w="5870" w:type="dxa"/>
          </w:tcPr>
          <w:p w14:paraId="635529C6" w14:textId="786EE65A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75116C1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FE24A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40847DB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COMM-100</w:t>
            </w:r>
          </w:p>
        </w:tc>
        <w:tc>
          <w:tcPr>
            <w:tcW w:w="5870" w:type="dxa"/>
          </w:tcPr>
          <w:p w14:paraId="37BC83B3" w14:textId="0F0BFABE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6152D89" w14:textId="44F7D644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FE24A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646BD0B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HS-121</w:t>
            </w:r>
          </w:p>
        </w:tc>
        <w:tc>
          <w:tcPr>
            <w:tcW w:w="5870" w:type="dxa"/>
          </w:tcPr>
          <w:p w14:paraId="798454FA" w14:textId="5C9896DE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Fundamentals of Healthful Living</w:t>
            </w:r>
          </w:p>
        </w:tc>
        <w:tc>
          <w:tcPr>
            <w:tcW w:w="1313" w:type="dxa"/>
          </w:tcPr>
          <w:p w14:paraId="64BCEF68" w14:textId="18590AA8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FE24A5" w14:paraId="3ACA13E4" w14:textId="77777777" w:rsidTr="00FE24A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E24A5" w:rsidRPr="009A0095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9A00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68CF16FD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ANAT-101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21D7E115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Human Anatomy &amp; Physiology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1E9F44B9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</w:tbl>
    <w:p w14:paraId="0C0802D9" w14:textId="2AFA3A21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E24A5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E24A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F8F0F47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ENGL-103</w:t>
            </w:r>
          </w:p>
        </w:tc>
        <w:tc>
          <w:tcPr>
            <w:tcW w:w="5870" w:type="dxa"/>
          </w:tcPr>
          <w:p w14:paraId="03571DB6" w14:textId="739EBFAB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0CA4A6A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FE24A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6B4A4D3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ANAT-102</w:t>
            </w:r>
          </w:p>
        </w:tc>
        <w:tc>
          <w:tcPr>
            <w:tcW w:w="5870" w:type="dxa"/>
          </w:tcPr>
          <w:p w14:paraId="00F9BB57" w14:textId="1D5419BD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Human Anatomy &amp; Physiology II</w:t>
            </w:r>
          </w:p>
        </w:tc>
        <w:tc>
          <w:tcPr>
            <w:tcW w:w="1313" w:type="dxa"/>
          </w:tcPr>
          <w:p w14:paraId="0794A019" w14:textId="550377C1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FE24A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7EC973F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MATH-140</w:t>
            </w:r>
          </w:p>
        </w:tc>
        <w:tc>
          <w:tcPr>
            <w:tcW w:w="5870" w:type="dxa"/>
          </w:tcPr>
          <w:p w14:paraId="21C771E7" w14:textId="0FBA3F5B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7B69753E" w14:textId="36605803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FE24A5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E24A5" w:rsidRPr="009A0095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9A009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28E3445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CHEM-100</w:t>
            </w:r>
          </w:p>
        </w:tc>
        <w:tc>
          <w:tcPr>
            <w:tcW w:w="5870" w:type="dxa"/>
          </w:tcPr>
          <w:p w14:paraId="115C0398" w14:textId="10397DC3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Introduction to Chemistry</w:t>
            </w:r>
          </w:p>
        </w:tc>
        <w:tc>
          <w:tcPr>
            <w:tcW w:w="1313" w:type="dxa"/>
          </w:tcPr>
          <w:p w14:paraId="12028B2E" w14:textId="270F3056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FE24A5" w14:paraId="4FEE1BE2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69C7021" w14:textId="1D1B675E" w:rsidR="00FE24A5" w:rsidRPr="009A0095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9A00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869561" w14:textId="0CBE1E8C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PS-101</w:t>
            </w:r>
          </w:p>
        </w:tc>
        <w:tc>
          <w:tcPr>
            <w:tcW w:w="5870" w:type="dxa"/>
          </w:tcPr>
          <w:p w14:paraId="381D7997" w14:textId="74A6A963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DCE570B" w14:textId="38BD3493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E3D8936" w14:textId="77777777" w:rsidR="00FE24A5" w:rsidRPr="00FE24A5" w:rsidRDefault="00FE24A5" w:rsidP="00FE24A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24A5">
        <w:rPr>
          <w:rFonts w:cstheme="minorHAnsi"/>
          <w:sz w:val="20"/>
          <w:szCs w:val="20"/>
        </w:rPr>
        <w:t>Community Health Workers (A, B, M)</w:t>
      </w:r>
    </w:p>
    <w:p w14:paraId="79C5CA3C" w14:textId="77777777" w:rsidR="00FE24A5" w:rsidRPr="00FE24A5" w:rsidRDefault="00FE24A5" w:rsidP="00FE24A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24A5">
        <w:rPr>
          <w:rFonts w:cstheme="minorHAnsi"/>
          <w:sz w:val="20"/>
          <w:szCs w:val="20"/>
        </w:rPr>
        <w:t>Epidemiologist (B, M, D)</w:t>
      </w:r>
    </w:p>
    <w:p w14:paraId="5ACF128E" w14:textId="77777777" w:rsidR="00FE24A5" w:rsidRDefault="00FE24A5" w:rsidP="00FE24A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24A5">
        <w:rPr>
          <w:rFonts w:cstheme="minorHAnsi"/>
          <w:sz w:val="20"/>
          <w:szCs w:val="20"/>
        </w:rPr>
        <w:t>Health Educators (A, B)</w:t>
      </w:r>
    </w:p>
    <w:p w14:paraId="24DA84FC" w14:textId="0E652F2A" w:rsidR="00605018" w:rsidRDefault="0067051E" w:rsidP="00FE24A5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BE55E06" w14:textId="77777777" w:rsidR="009A0095" w:rsidRDefault="009A0095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32463ED6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242EF19" w:rsidR="00F76131" w:rsidRPr="009D61FA" w:rsidRDefault="00AC4A21" w:rsidP="00FE24A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FE24A5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A0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E24A5" w:rsidRPr="00196E3C" w14:paraId="7EF67193" w14:textId="77777777" w:rsidTr="009A0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74FC58D" w14:textId="77777777" w:rsidR="00FE24A5" w:rsidRPr="00FE24A5" w:rsidRDefault="00FE24A5" w:rsidP="00FE2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BIOL-100 or</w:t>
            </w:r>
          </w:p>
          <w:p w14:paraId="7D5599BC" w14:textId="0A5A74FD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738CEF1C" w14:textId="77777777" w:rsidR="00FE24A5" w:rsidRPr="00FE24A5" w:rsidRDefault="00FE24A5" w:rsidP="00FE2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</w:rPr>
              <w:t>Human Biology or</w:t>
            </w:r>
          </w:p>
          <w:p w14:paraId="57F7AEC4" w14:textId="00BDF977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53F87D94" w14:textId="19E2E0A3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E24A5" w14:paraId="770BBE7C" w14:textId="77777777" w:rsidTr="009A0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F73CA8C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179A7923" w14:textId="35FE4D4D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1C25F3EE" w14:textId="257D28EC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10E3" w14:paraId="1EE7567E" w14:textId="77777777" w:rsidTr="009A0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1110E3" w:rsidRPr="008E1CE1" w:rsidRDefault="001110E3" w:rsidP="001110E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5D329A" w14:textId="77777777" w:rsidR="001110E3" w:rsidRDefault="001110E3" w:rsidP="001110E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2C6B17C9" w14:textId="77777777" w:rsidR="001110E3" w:rsidRDefault="001110E3" w:rsidP="001110E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237C4BB2" w14:textId="77777777" w:rsidR="001110E3" w:rsidRDefault="001110E3" w:rsidP="001110E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09994A1B" w14:textId="72709EB0" w:rsidR="001110E3" w:rsidRPr="00FE24A5" w:rsidRDefault="001110E3" w:rsidP="001110E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2FF498CC" w14:textId="77777777" w:rsidR="001110E3" w:rsidRDefault="001110E3" w:rsidP="001110E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5969616" w14:textId="77777777" w:rsidR="001110E3" w:rsidRPr="00EB30EE" w:rsidRDefault="001110E3" w:rsidP="001110E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0D08AAE1" w14:textId="77777777" w:rsidR="001110E3" w:rsidRDefault="001110E3" w:rsidP="001110E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8BCA94D" w14:textId="209027E5" w:rsidR="001110E3" w:rsidRPr="00FE24A5" w:rsidRDefault="001110E3" w:rsidP="001110E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58B7D15A" w14:textId="0F09BF38" w:rsidR="001110E3" w:rsidRPr="00FE24A5" w:rsidRDefault="001110E3" w:rsidP="001110E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E24A5" w14:paraId="0C3C362B" w14:textId="77777777" w:rsidTr="00FE24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FE24A5" w:rsidRPr="00786D6B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86D6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45422B0" w14:textId="77777777" w:rsidR="00FE24A5" w:rsidRPr="00FE24A5" w:rsidRDefault="00FE24A5" w:rsidP="00FE24A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SPAN-101 or</w:t>
            </w:r>
          </w:p>
          <w:p w14:paraId="7AC38370" w14:textId="77777777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or</w:t>
            </w:r>
          </w:p>
          <w:p w14:paraId="62125EC7" w14:textId="39966729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97B4A48" w14:textId="77777777" w:rsidR="00FE24A5" w:rsidRPr="00FE24A5" w:rsidRDefault="00FE24A5" w:rsidP="00FE24A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69DD9EB8" w14:textId="77777777" w:rsidR="00FE24A5" w:rsidRPr="00FE24A5" w:rsidRDefault="00FE24A5" w:rsidP="00FE24A5">
            <w:pPr>
              <w:pStyle w:val="TableParagraph"/>
              <w:spacing w:before="0"/>
              <w:ind w:left="-20" w:right="90" w:firstLine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Elementary French I or</w:t>
            </w:r>
          </w:p>
          <w:p w14:paraId="75CAD893" w14:textId="761EEEA1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1DBC7492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E24A5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CB373D1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HS-123</w:t>
            </w:r>
          </w:p>
        </w:tc>
        <w:tc>
          <w:tcPr>
            <w:tcW w:w="5870" w:type="dxa"/>
          </w:tcPr>
          <w:p w14:paraId="52AA2F38" w14:textId="3FDBFC0B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Drugs, Health and Society</w:t>
            </w:r>
          </w:p>
        </w:tc>
        <w:tc>
          <w:tcPr>
            <w:tcW w:w="1313" w:type="dxa"/>
          </w:tcPr>
          <w:p w14:paraId="65E25DD8" w14:textId="27467FF5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E24A5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A607A80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HS-120</w:t>
            </w:r>
          </w:p>
        </w:tc>
        <w:tc>
          <w:tcPr>
            <w:tcW w:w="5870" w:type="dxa"/>
          </w:tcPr>
          <w:p w14:paraId="6250AC6D" w14:textId="113C59A0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Introduction to Public Health</w:t>
            </w:r>
          </w:p>
        </w:tc>
        <w:tc>
          <w:tcPr>
            <w:tcW w:w="1313" w:type="dxa"/>
          </w:tcPr>
          <w:p w14:paraId="4BF3CCB4" w14:textId="6763B24B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E24A5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13ADD7F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132DCF8" w14:textId="1BD640D0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753F63B" w14:textId="462BCD52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E24A5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14991BF" w14:textId="77777777" w:rsidR="00FE24A5" w:rsidRPr="00FE24A5" w:rsidRDefault="00FE24A5" w:rsidP="00FE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SPAN-102 or</w:t>
            </w:r>
          </w:p>
          <w:p w14:paraId="394AF44D" w14:textId="4E6919C9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FREN-102 or</w:t>
            </w: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br/>
            </w: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2D39B890" w14:textId="77777777" w:rsidR="00FE24A5" w:rsidRPr="00FE24A5" w:rsidRDefault="00FE24A5" w:rsidP="00FE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</w:rPr>
              <w:t>Elementary Spanish II or</w:t>
            </w:r>
          </w:p>
          <w:p w14:paraId="0B8B04D1" w14:textId="1A6A4914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Elementary French II or</w:t>
            </w: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br/>
              <w:t>American Sign Language II</w:t>
            </w:r>
          </w:p>
        </w:tc>
        <w:tc>
          <w:tcPr>
            <w:tcW w:w="1313" w:type="dxa"/>
          </w:tcPr>
          <w:p w14:paraId="6F448D68" w14:textId="6FE38E3A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E24A5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6321500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HIST-111</w:t>
            </w:r>
          </w:p>
        </w:tc>
        <w:tc>
          <w:tcPr>
            <w:tcW w:w="5870" w:type="dxa"/>
          </w:tcPr>
          <w:p w14:paraId="647AE633" w14:textId="4DE6421E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U.S. History to 1877</w:t>
            </w:r>
          </w:p>
        </w:tc>
        <w:tc>
          <w:tcPr>
            <w:tcW w:w="1313" w:type="dxa"/>
          </w:tcPr>
          <w:p w14:paraId="59DE1595" w14:textId="6BF85816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C8BD" w14:textId="77777777" w:rsidR="000F2D75" w:rsidRDefault="000F2D75" w:rsidP="00DF2F19">
      <w:pPr>
        <w:spacing w:after="0" w:line="240" w:lineRule="auto"/>
      </w:pPr>
      <w:r>
        <w:separator/>
      </w:r>
    </w:p>
  </w:endnote>
  <w:endnote w:type="continuationSeparator" w:id="0">
    <w:p w14:paraId="046F275A" w14:textId="77777777" w:rsidR="000F2D75" w:rsidRDefault="000F2D75" w:rsidP="00DF2F19">
      <w:pPr>
        <w:spacing w:after="0" w:line="240" w:lineRule="auto"/>
      </w:pPr>
      <w:r>
        <w:continuationSeparator/>
      </w:r>
    </w:p>
  </w:endnote>
  <w:endnote w:type="continuationNotice" w:id="1">
    <w:p w14:paraId="7BF82AF2" w14:textId="77777777" w:rsidR="000F2D75" w:rsidRDefault="000F2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E662" w14:textId="77777777" w:rsidR="000F2D75" w:rsidRDefault="000F2D75" w:rsidP="00DF2F19">
      <w:pPr>
        <w:spacing w:after="0" w:line="240" w:lineRule="auto"/>
      </w:pPr>
      <w:r>
        <w:separator/>
      </w:r>
    </w:p>
  </w:footnote>
  <w:footnote w:type="continuationSeparator" w:id="0">
    <w:p w14:paraId="5A76D313" w14:textId="77777777" w:rsidR="000F2D75" w:rsidRDefault="000F2D75" w:rsidP="00DF2F19">
      <w:pPr>
        <w:spacing w:after="0" w:line="240" w:lineRule="auto"/>
      </w:pPr>
      <w:r>
        <w:continuationSeparator/>
      </w:r>
    </w:p>
  </w:footnote>
  <w:footnote w:type="continuationNotice" w:id="1">
    <w:p w14:paraId="7227E205" w14:textId="77777777" w:rsidR="000F2D75" w:rsidRDefault="000F2D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79069AFA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6D5">
      <w:rPr>
        <w:rFonts w:ascii="Gill Sans MT" w:hAnsi="Gill Sans MT"/>
        <w:color w:val="AF2624"/>
        <w:sz w:val="36"/>
        <w:szCs w:val="36"/>
      </w:rPr>
      <w:t>HEALTH &amp; WELLNESS PATHWAY</w:t>
    </w:r>
  </w:p>
  <w:p w14:paraId="56A43A97" w14:textId="4CE938E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4482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4482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F2D75"/>
    <w:rsid w:val="001110E3"/>
    <w:rsid w:val="001212D3"/>
    <w:rsid w:val="00144B9F"/>
    <w:rsid w:val="00157999"/>
    <w:rsid w:val="00171EFC"/>
    <w:rsid w:val="0017252B"/>
    <w:rsid w:val="00184AD7"/>
    <w:rsid w:val="0019475E"/>
    <w:rsid w:val="00197394"/>
    <w:rsid w:val="001B29AE"/>
    <w:rsid w:val="001C58DB"/>
    <w:rsid w:val="002064A9"/>
    <w:rsid w:val="00213EE3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36F"/>
    <w:rsid w:val="005C0E4C"/>
    <w:rsid w:val="00603592"/>
    <w:rsid w:val="00605018"/>
    <w:rsid w:val="00614CE1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6D5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6D6B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0095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57D22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6583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482F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0177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0BFB"/>
    <w:rsid w:val="00FD7189"/>
    <w:rsid w:val="00FE24A5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2561</Characters>
  <Application>Microsoft Office Word</Application>
  <DocSecurity>0</DocSecurity>
  <Lines>150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HS_PUBLIC_CSU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HS_PUBLIC_CSU</dc:title>
  <dc:subject/>
  <dc:creator>Rhonda Nishimoto</dc:creator>
  <cp:keywords/>
  <dc:description/>
  <cp:lastModifiedBy>Rhonda Nishimoto</cp:lastModifiedBy>
  <cp:revision>4</cp:revision>
  <dcterms:created xsi:type="dcterms:W3CDTF">2021-03-01T21:47:00Z</dcterms:created>
  <dcterms:modified xsi:type="dcterms:W3CDTF">2021-05-21T19:47:00Z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