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4ABCD6E5" w:rsidR="00051C98" w:rsidRPr="003D7F22" w:rsidRDefault="00732445"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UCR/UCLA</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EA9600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32445">
        <w:rPr>
          <w:rFonts w:asciiTheme="minorHAnsi" w:hAnsiTheme="minorHAnsi" w:cstheme="minorHAnsi"/>
          <w:sz w:val="20"/>
          <w:szCs w:val="20"/>
        </w:rPr>
        <w:t>C</w:t>
      </w:r>
    </w:p>
    <w:p w14:paraId="2F2D4542" w14:textId="41A337C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w:t>
      </w:r>
      <w:r w:rsidR="00732445">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48F0FF7E"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73244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3244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F4F0841"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bdr w:val="none" w:sz="0" w:space="0" w:color="auto" w:frame="1"/>
              </w:rPr>
              <w:t>ENGL-101</w:t>
            </w:r>
          </w:p>
        </w:tc>
        <w:tc>
          <w:tcPr>
            <w:tcW w:w="5870" w:type="dxa"/>
          </w:tcPr>
          <w:p w14:paraId="635529C6" w14:textId="2D2EF650"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rPr>
              <w:t xml:space="preserve">College Composition </w:t>
            </w:r>
          </w:p>
        </w:tc>
        <w:tc>
          <w:tcPr>
            <w:tcW w:w="1313" w:type="dxa"/>
          </w:tcPr>
          <w:p w14:paraId="55306BD1" w14:textId="50EC854F"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Theme="minorHAnsi" w:hAnsiTheme="minorHAnsi" w:cstheme="minorHAnsi"/>
                <w:color w:val="000000"/>
                <w:sz w:val="22"/>
                <w:szCs w:val="24"/>
              </w:rPr>
              <w:t>4</w:t>
            </w:r>
          </w:p>
        </w:tc>
      </w:tr>
      <w:tr w:rsidR="0073244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E6FB033"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MATH-110</w:t>
            </w:r>
          </w:p>
        </w:tc>
        <w:tc>
          <w:tcPr>
            <w:tcW w:w="5870" w:type="dxa"/>
          </w:tcPr>
          <w:p w14:paraId="37BC83B3" w14:textId="0D3714F5"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Pre-Calculus</w:t>
            </w:r>
          </w:p>
        </w:tc>
        <w:tc>
          <w:tcPr>
            <w:tcW w:w="1313" w:type="dxa"/>
          </w:tcPr>
          <w:p w14:paraId="56152D89" w14:textId="4B2CEFB0"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4</w:t>
            </w:r>
          </w:p>
        </w:tc>
      </w:tr>
      <w:tr w:rsidR="0073244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DDA68A1"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PSYC-101</w:t>
            </w:r>
          </w:p>
        </w:tc>
        <w:tc>
          <w:tcPr>
            <w:tcW w:w="5870" w:type="dxa"/>
          </w:tcPr>
          <w:p w14:paraId="798454FA" w14:textId="6CF8F5E6"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Introduction to Psychology</w:t>
            </w:r>
          </w:p>
        </w:tc>
        <w:tc>
          <w:tcPr>
            <w:tcW w:w="1313" w:type="dxa"/>
          </w:tcPr>
          <w:p w14:paraId="64BCEF68" w14:textId="2D2C6A81"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3ACA13E4" w14:textId="77777777" w:rsidTr="007324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732445" w:rsidRPr="00732445" w:rsidRDefault="00732445" w:rsidP="00732445">
            <w:pPr>
              <w:pStyle w:val="TableParagraph"/>
              <w:spacing w:before="0"/>
              <w:ind w:right="101"/>
              <w:jc w:val="center"/>
              <w:rPr>
                <w:rFonts w:asciiTheme="minorHAnsi" w:hAnsiTheme="minorHAnsi" w:cstheme="minorHAnsi"/>
                <w:b w:val="0"/>
                <w:bCs w:val="0"/>
                <w:color w:val="53247F"/>
                <w:sz w:val="22"/>
              </w:rPr>
            </w:pPr>
            <w:r w:rsidRPr="0073244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144C60E3"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PSYC-102</w:t>
            </w:r>
          </w:p>
        </w:tc>
        <w:tc>
          <w:tcPr>
            <w:tcW w:w="5870" w:type="dxa"/>
            <w:shd w:val="clear" w:color="auto" w:fill="F2F2F2" w:themeFill="background1" w:themeFillShade="F2"/>
          </w:tcPr>
          <w:p w14:paraId="57FA4267" w14:textId="5C2535FD" w:rsidR="00732445" w:rsidRPr="00732445" w:rsidRDefault="00732445" w:rsidP="007324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Personal Growth</w:t>
            </w:r>
          </w:p>
        </w:tc>
        <w:tc>
          <w:tcPr>
            <w:tcW w:w="1313" w:type="dxa"/>
            <w:shd w:val="clear" w:color="auto" w:fill="F2F2F2" w:themeFill="background1" w:themeFillShade="F2"/>
          </w:tcPr>
          <w:p w14:paraId="36D23F10" w14:textId="6647F8DA"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3244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AD8CCD7"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bdr w:val="none" w:sz="0" w:space="0" w:color="auto" w:frame="1"/>
              </w:rPr>
              <w:t>ENGL-103</w:t>
            </w:r>
          </w:p>
        </w:tc>
        <w:tc>
          <w:tcPr>
            <w:tcW w:w="5870" w:type="dxa"/>
          </w:tcPr>
          <w:p w14:paraId="03571DB6" w14:textId="674E3095"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rPr>
              <w:t>Critical Thinking and Writing</w:t>
            </w:r>
          </w:p>
        </w:tc>
        <w:tc>
          <w:tcPr>
            <w:tcW w:w="1313" w:type="dxa"/>
          </w:tcPr>
          <w:p w14:paraId="401B7A34" w14:textId="58F8FC8B"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Theme="minorHAnsi" w:hAnsiTheme="minorHAnsi" w:cstheme="minorHAnsi"/>
                <w:color w:val="000000"/>
                <w:sz w:val="22"/>
                <w:szCs w:val="24"/>
              </w:rPr>
              <w:t>3</w:t>
            </w:r>
          </w:p>
        </w:tc>
      </w:tr>
      <w:tr w:rsidR="0073244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B098081"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COMM-100</w:t>
            </w:r>
            <w:r w:rsidRPr="00732445">
              <w:rPr>
                <w:rFonts w:asciiTheme="minorHAnsi" w:hAnsiTheme="minorHAnsi" w:cstheme="minorHAnsi"/>
                <w:color w:val="000000"/>
                <w:sz w:val="22"/>
                <w:szCs w:val="24"/>
              </w:rPr>
              <w:t xml:space="preserve"> or</w:t>
            </w:r>
          </w:p>
          <w:p w14:paraId="66A271EF" w14:textId="2693B1ED"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COMM-104</w:t>
            </w:r>
          </w:p>
        </w:tc>
        <w:tc>
          <w:tcPr>
            <w:tcW w:w="5870" w:type="dxa"/>
          </w:tcPr>
          <w:p w14:paraId="09E36581"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 xml:space="preserve">Public Speaking or </w:t>
            </w:r>
          </w:p>
          <w:p w14:paraId="00F9BB57" w14:textId="73B9BDD5"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 xml:space="preserve">Argumentation and Debate </w:t>
            </w:r>
          </w:p>
        </w:tc>
        <w:tc>
          <w:tcPr>
            <w:tcW w:w="1313" w:type="dxa"/>
          </w:tcPr>
          <w:p w14:paraId="0794A019" w14:textId="23E61EC6"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D25EDA6"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*PSYC-121</w:t>
            </w:r>
            <w:r w:rsidRPr="00732445">
              <w:rPr>
                <w:rFonts w:asciiTheme="minorHAnsi" w:hAnsiTheme="minorHAnsi" w:cstheme="minorHAnsi"/>
                <w:color w:val="000000"/>
                <w:sz w:val="22"/>
                <w:szCs w:val="24"/>
              </w:rPr>
              <w:t xml:space="preserve"> or</w:t>
            </w:r>
          </w:p>
          <w:p w14:paraId="65DB1BD4" w14:textId="731ABD56"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MATH-140</w:t>
            </w:r>
          </w:p>
        </w:tc>
        <w:tc>
          <w:tcPr>
            <w:tcW w:w="5870" w:type="dxa"/>
          </w:tcPr>
          <w:p w14:paraId="6B5747D0"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Statistics for Behavioral Sciences or</w:t>
            </w:r>
          </w:p>
          <w:p w14:paraId="21C771E7" w14:textId="0E6AF831"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Introduction to Statistics</w:t>
            </w:r>
          </w:p>
        </w:tc>
        <w:tc>
          <w:tcPr>
            <w:tcW w:w="1313" w:type="dxa"/>
          </w:tcPr>
          <w:p w14:paraId="7B69753E" w14:textId="3F7A9C6E"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32445" w:rsidRPr="008E1CE1" w:rsidRDefault="00732445" w:rsidP="0073244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DF93D22"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w:t>
            </w:r>
            <w:r w:rsidRPr="00732445">
              <w:rPr>
                <w:rFonts w:asciiTheme="minorHAnsi" w:hAnsiTheme="minorHAnsi" w:cstheme="minorHAnsi"/>
                <w:sz w:val="22"/>
                <w:szCs w:val="24"/>
                <w:bdr w:val="none" w:sz="0" w:space="0" w:color="auto" w:frame="1"/>
              </w:rPr>
              <w:t>*</w:t>
            </w:r>
            <w:r w:rsidRPr="00732445">
              <w:rPr>
                <w:rFonts w:asciiTheme="minorHAnsi" w:hAnsiTheme="minorHAnsi" w:cstheme="minorHAnsi"/>
                <w:color w:val="000000"/>
                <w:sz w:val="22"/>
                <w:szCs w:val="24"/>
                <w:bdr w:val="none" w:sz="0" w:space="0" w:color="auto" w:frame="1"/>
              </w:rPr>
              <w:t>BIOL-100</w:t>
            </w:r>
            <w:r w:rsidRPr="00732445">
              <w:rPr>
                <w:rFonts w:asciiTheme="minorHAnsi" w:hAnsiTheme="minorHAnsi" w:cstheme="minorHAnsi"/>
                <w:color w:val="000000"/>
                <w:sz w:val="22"/>
                <w:szCs w:val="24"/>
              </w:rPr>
              <w:t xml:space="preserve"> or</w:t>
            </w:r>
          </w:p>
          <w:p w14:paraId="0828694A" w14:textId="2DAAFE6B"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BIOL-115</w:t>
            </w:r>
          </w:p>
        </w:tc>
        <w:tc>
          <w:tcPr>
            <w:tcW w:w="5870" w:type="dxa"/>
          </w:tcPr>
          <w:p w14:paraId="59303D55"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 xml:space="preserve">Human Biology or </w:t>
            </w:r>
          </w:p>
          <w:p w14:paraId="115C0398" w14:textId="2AADBDB2"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Topics in Biology</w:t>
            </w:r>
          </w:p>
        </w:tc>
        <w:tc>
          <w:tcPr>
            <w:tcW w:w="1313" w:type="dxa"/>
          </w:tcPr>
          <w:p w14:paraId="12028B2E" w14:textId="1FA5C14C"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4</w:t>
            </w:r>
          </w:p>
        </w:tc>
      </w:tr>
      <w:tr w:rsidR="0073244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32445" w:rsidRPr="00732445" w:rsidRDefault="00732445" w:rsidP="00732445">
            <w:pPr>
              <w:pStyle w:val="TableParagraph"/>
              <w:spacing w:before="0"/>
              <w:ind w:right="101"/>
              <w:jc w:val="center"/>
              <w:rPr>
                <w:rFonts w:asciiTheme="minorHAnsi" w:hAnsiTheme="minorHAnsi" w:cstheme="minorHAnsi"/>
                <w:b w:val="0"/>
                <w:bCs w:val="0"/>
                <w:color w:val="008852"/>
                <w:sz w:val="22"/>
              </w:rPr>
            </w:pPr>
            <w:r w:rsidRPr="00732445">
              <w:rPr>
                <w:rFonts w:ascii="Calibri" w:hAnsi="Calibri" w:cs="Calibri"/>
                <w:b w:val="0"/>
                <w:bCs w:val="0"/>
                <w:color w:val="C00000"/>
                <w:sz w:val="22"/>
              </w:rPr>
              <w:sym w:font="Webdings" w:char="F063"/>
            </w:r>
          </w:p>
        </w:tc>
        <w:tc>
          <w:tcPr>
            <w:tcW w:w="2034" w:type="dxa"/>
          </w:tcPr>
          <w:p w14:paraId="405A24F4" w14:textId="77777777"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ART-104</w:t>
            </w:r>
            <w:r w:rsidRPr="00732445">
              <w:rPr>
                <w:rFonts w:asciiTheme="minorHAnsi" w:hAnsiTheme="minorHAnsi" w:cstheme="minorHAnsi"/>
                <w:color w:val="000000"/>
                <w:sz w:val="22"/>
                <w:szCs w:val="24"/>
              </w:rPr>
              <w:t xml:space="preserve"> or</w:t>
            </w:r>
          </w:p>
          <w:p w14:paraId="5D4883DF" w14:textId="77777777"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DAN-100 or</w:t>
            </w:r>
          </w:p>
          <w:p w14:paraId="00D3E271" w14:textId="41F7FD0B"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MUS-108</w:t>
            </w:r>
          </w:p>
        </w:tc>
        <w:tc>
          <w:tcPr>
            <w:tcW w:w="5870" w:type="dxa"/>
          </w:tcPr>
          <w:p w14:paraId="1AC4E126" w14:textId="7777777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World Art or</w:t>
            </w:r>
          </w:p>
          <w:p w14:paraId="0DFE37B7" w14:textId="7777777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History and Appreciation of Dance or</w:t>
            </w:r>
          </w:p>
          <w:p w14:paraId="5BA2ADEA" w14:textId="6CAC10D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History of Jazz and Blues</w:t>
            </w:r>
          </w:p>
        </w:tc>
        <w:tc>
          <w:tcPr>
            <w:tcW w:w="1313" w:type="dxa"/>
          </w:tcPr>
          <w:p w14:paraId="0AF6D1F0" w14:textId="6CD324F5"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bl>
    <w:p w14:paraId="3B2617F9" w14:textId="77777777" w:rsidR="00732445" w:rsidRDefault="00732445" w:rsidP="00732445">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 xml:space="preserve"> *</w:t>
      </w:r>
      <w:r w:rsidRPr="00B7228E">
        <w:rPr>
          <w:rFonts w:asciiTheme="minorHAnsi" w:hAnsiTheme="minorHAnsi" w:cstheme="minorHAnsi"/>
          <w:b w:val="0"/>
          <w:sz w:val="18"/>
          <w:szCs w:val="18"/>
        </w:rPr>
        <w:t>Note: UCLA articulates MATH 140 only. PSYC 121 articulates to UCR ONLY</w:t>
      </w:r>
    </w:p>
    <w:p w14:paraId="5222777E" w14:textId="20C2666D" w:rsidR="00732445" w:rsidRPr="00732445" w:rsidRDefault="00732445" w:rsidP="00732445">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sz w:val="18"/>
          <w:szCs w:val="18"/>
        </w:rPr>
        <w:t>*</w:t>
      </w:r>
      <w:r w:rsidRPr="00B7228E">
        <w:rPr>
          <w:rFonts w:asciiTheme="minorHAnsi" w:hAnsiTheme="minorHAnsi" w:cstheme="minorHAnsi"/>
          <w:b w:val="0"/>
          <w:sz w:val="18"/>
          <w:szCs w:val="18"/>
        </w:rPr>
        <w:t>Note: UCLA articulates BIOL 1</w:t>
      </w:r>
      <w:r w:rsidR="005A33E5">
        <w:rPr>
          <w:rFonts w:asciiTheme="minorHAnsi" w:hAnsiTheme="minorHAnsi" w:cstheme="minorHAnsi"/>
          <w:b w:val="0"/>
          <w:sz w:val="18"/>
          <w:szCs w:val="18"/>
        </w:rPr>
        <w:t>15</w:t>
      </w:r>
      <w:r w:rsidRPr="00B7228E">
        <w:rPr>
          <w:rFonts w:asciiTheme="minorHAnsi" w:hAnsiTheme="minorHAnsi" w:cstheme="minorHAnsi"/>
          <w:b w:val="0"/>
          <w:sz w:val="18"/>
          <w:szCs w:val="18"/>
        </w:rPr>
        <w:t xml:space="preserve"> only.</w:t>
      </w:r>
    </w:p>
    <w:p w14:paraId="5F0DF9BC" w14:textId="2017F519" w:rsidR="00732445" w:rsidRDefault="00732445" w:rsidP="00605018">
      <w:pPr>
        <w:pStyle w:val="Heading10"/>
        <w:sectPr w:rsidR="00732445"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1277C72" w14:textId="2423CAAC" w:rsidR="00051C98" w:rsidRPr="00051C98" w:rsidRDefault="00051C98" w:rsidP="00051C98">
      <w:pPr>
        <w:spacing w:after="0" w:line="240" w:lineRule="auto"/>
        <w:ind w:left="360"/>
        <w:rPr>
          <w:rFonts w:cstheme="minorHAnsi"/>
          <w:sz w:val="20"/>
          <w:szCs w:val="20"/>
        </w:rPr>
      </w:pPr>
      <w:r w:rsidRPr="00051C98">
        <w:rPr>
          <w:rFonts w:cstheme="minorHAnsi"/>
          <w:sz w:val="20"/>
          <w:szCs w:val="20"/>
        </w:rPr>
        <w:t>Psychology Teachers, Postsecondary (D)</w:t>
      </w:r>
    </w:p>
    <w:p w14:paraId="42DE00B9"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Social &amp; Human Service Assistant (B, M)</w:t>
      </w:r>
    </w:p>
    <w:p w14:paraId="59CE94D8"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Clinical Psychologists (D)</w:t>
      </w:r>
    </w:p>
    <w:p w14:paraId="15D39E8F" w14:textId="653101ED" w:rsidR="0067051E" w:rsidRPr="00945659" w:rsidRDefault="00051C98" w:rsidP="00051C98">
      <w:pPr>
        <w:spacing w:after="0" w:line="240" w:lineRule="auto"/>
        <w:ind w:left="360"/>
        <w:rPr>
          <w:rFonts w:cstheme="minorHAnsi"/>
          <w:sz w:val="20"/>
          <w:szCs w:val="20"/>
        </w:rPr>
      </w:pPr>
      <w:r w:rsidRPr="00051C98">
        <w:rPr>
          <w:rFonts w:cstheme="minorHAnsi"/>
          <w:sz w:val="20"/>
          <w:szCs w:val="20"/>
        </w:rPr>
        <w:t>Psychiatric Technician (SM,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1B61BBC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32445">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32445"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3DCC924"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Calibri" w:hAnsi="Calibri" w:cs="Calibri"/>
                <w:color w:val="000000"/>
                <w:sz w:val="22"/>
                <w:szCs w:val="24"/>
                <w:bdr w:val="none" w:sz="0" w:space="0" w:color="auto" w:frame="1"/>
              </w:rPr>
              <w:t>PSYC-124</w:t>
            </w:r>
          </w:p>
        </w:tc>
        <w:tc>
          <w:tcPr>
            <w:tcW w:w="5870" w:type="dxa"/>
          </w:tcPr>
          <w:p w14:paraId="57F7AEC4" w14:textId="303A3FCD"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Calibri" w:hAnsi="Calibri" w:cs="Calibri"/>
                <w:color w:val="000000"/>
                <w:sz w:val="22"/>
                <w:szCs w:val="24"/>
              </w:rPr>
              <w:t xml:space="preserve">Social Research Methodology With Lab </w:t>
            </w:r>
          </w:p>
        </w:tc>
        <w:tc>
          <w:tcPr>
            <w:tcW w:w="1313" w:type="dxa"/>
          </w:tcPr>
          <w:p w14:paraId="53F87D94" w14:textId="5089B33A"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Calibri" w:hAnsi="Calibri" w:cs="Calibri"/>
                <w:color w:val="000000"/>
                <w:sz w:val="22"/>
                <w:szCs w:val="24"/>
              </w:rPr>
              <w:t>4</w:t>
            </w:r>
          </w:p>
        </w:tc>
      </w:tr>
      <w:tr w:rsidR="00732445"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61F90B1"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CHEM-101</w:t>
            </w:r>
          </w:p>
        </w:tc>
        <w:tc>
          <w:tcPr>
            <w:tcW w:w="5870" w:type="dxa"/>
          </w:tcPr>
          <w:p w14:paraId="179A7923" w14:textId="679C4197"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General Chemistry I</w:t>
            </w:r>
          </w:p>
        </w:tc>
        <w:tc>
          <w:tcPr>
            <w:tcW w:w="1313" w:type="dxa"/>
          </w:tcPr>
          <w:p w14:paraId="1C25F3EE" w14:textId="74CC400B"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5</w:t>
            </w:r>
          </w:p>
        </w:tc>
      </w:tr>
      <w:tr w:rsidR="00732445"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8396BD9"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32445">
              <w:rPr>
                <w:rFonts w:cs="Calibri"/>
                <w:color w:val="000000"/>
                <w:sz w:val="22"/>
                <w:szCs w:val="24"/>
                <w:bdr w:val="none" w:sz="0" w:space="0" w:color="auto" w:frame="1"/>
              </w:rPr>
              <w:t>ANTH-101 or</w:t>
            </w:r>
          </w:p>
          <w:p w14:paraId="09994A1B" w14:textId="2DEB3F3F"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ENVS-101</w:t>
            </w:r>
          </w:p>
        </w:tc>
        <w:tc>
          <w:tcPr>
            <w:tcW w:w="5870" w:type="dxa"/>
          </w:tcPr>
          <w:p w14:paraId="7B2AA49F"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32445">
              <w:rPr>
                <w:rFonts w:cs="Calibri"/>
                <w:color w:val="000000"/>
                <w:sz w:val="22"/>
                <w:szCs w:val="24"/>
              </w:rPr>
              <w:t>Physical Anthropology or</w:t>
            </w:r>
          </w:p>
          <w:p w14:paraId="58BCA94D" w14:textId="2DFA6438"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Environmental Science</w:t>
            </w:r>
          </w:p>
        </w:tc>
        <w:tc>
          <w:tcPr>
            <w:tcW w:w="1313" w:type="dxa"/>
          </w:tcPr>
          <w:p w14:paraId="58B7D15A" w14:textId="28BCBA26"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3</w:t>
            </w:r>
          </w:p>
        </w:tc>
      </w:tr>
      <w:tr w:rsidR="00732445" w14:paraId="0C3C362B" w14:textId="77777777" w:rsidTr="0073244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732445" w:rsidRPr="00732445" w:rsidRDefault="00732445" w:rsidP="00732445">
            <w:pPr>
              <w:pStyle w:val="TableParagraph"/>
              <w:spacing w:before="0"/>
              <w:ind w:right="101"/>
              <w:jc w:val="center"/>
              <w:rPr>
                <w:rFonts w:asciiTheme="minorHAnsi" w:hAnsiTheme="minorHAnsi" w:cstheme="minorHAnsi"/>
                <w:b w:val="0"/>
                <w:bCs w:val="0"/>
                <w:color w:val="53247F"/>
                <w:sz w:val="22"/>
              </w:rPr>
            </w:pPr>
            <w:r w:rsidRPr="00732445">
              <w:rPr>
                <w:rFonts w:ascii="Calibri" w:hAnsi="Calibri" w:cs="Calibri"/>
                <w:b w:val="0"/>
                <w:bCs w:val="0"/>
                <w:color w:val="C00000"/>
                <w:sz w:val="22"/>
              </w:rPr>
              <w:sym w:font="Webdings" w:char="F063"/>
            </w:r>
          </w:p>
        </w:tc>
        <w:tc>
          <w:tcPr>
            <w:tcW w:w="2034" w:type="dxa"/>
            <w:shd w:val="clear" w:color="auto" w:fill="F2F2F2" w:themeFill="background1" w:themeFillShade="F2"/>
          </w:tcPr>
          <w:p w14:paraId="40C64A0F" w14:textId="77777777" w:rsidR="00AC34B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732445">
              <w:rPr>
                <w:rFonts w:ascii="Calibri" w:hAnsi="Calibri" w:cs="Calibri"/>
                <w:color w:val="000000"/>
                <w:sz w:val="22"/>
                <w:szCs w:val="24"/>
                <w:bdr w:val="none" w:sz="0" w:space="0" w:color="auto" w:frame="1"/>
              </w:rPr>
              <w:t xml:space="preserve">SPAN-101 or </w:t>
            </w:r>
          </w:p>
          <w:p w14:paraId="24D28997" w14:textId="77777777" w:rsidR="00AC34B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732445">
              <w:rPr>
                <w:rFonts w:ascii="Calibri" w:hAnsi="Calibri" w:cs="Calibri"/>
                <w:color w:val="000000"/>
                <w:sz w:val="22"/>
                <w:szCs w:val="24"/>
                <w:bdr w:val="none" w:sz="0" w:space="0" w:color="auto" w:frame="1"/>
              </w:rPr>
              <w:t xml:space="preserve">FREN-101 </w:t>
            </w:r>
            <w:r w:rsidRPr="00732445">
              <w:rPr>
                <w:rFonts w:ascii="Calibri" w:hAnsi="Calibri" w:cs="Calibri"/>
                <w:color w:val="000000"/>
                <w:sz w:val="22"/>
                <w:szCs w:val="24"/>
              </w:rPr>
              <w:t xml:space="preserve">or </w:t>
            </w:r>
          </w:p>
          <w:p w14:paraId="62125EC7" w14:textId="12140362"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33715A4B" w14:textId="77777777" w:rsidR="00732445" w:rsidRPr="00732445" w:rsidRDefault="00732445" w:rsidP="0073244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732445">
              <w:rPr>
                <w:rFonts w:cs="Calibri"/>
                <w:color w:val="000000"/>
                <w:sz w:val="22"/>
                <w:szCs w:val="24"/>
              </w:rPr>
              <w:t>Elementary Spanish I or</w:t>
            </w:r>
          </w:p>
          <w:p w14:paraId="1EA1BB73" w14:textId="77777777" w:rsidR="00732445" w:rsidRPr="00732445" w:rsidRDefault="00732445" w:rsidP="0073244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732445">
              <w:rPr>
                <w:rFonts w:cs="Calibri"/>
                <w:color w:val="000000"/>
                <w:sz w:val="22"/>
                <w:szCs w:val="24"/>
              </w:rPr>
              <w:t xml:space="preserve">Elementary French I or </w:t>
            </w:r>
          </w:p>
          <w:p w14:paraId="75CAD893" w14:textId="3DA0FA34" w:rsidR="00732445" w:rsidRPr="00732445" w:rsidRDefault="00732445" w:rsidP="007324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American Sign Language I</w:t>
            </w:r>
          </w:p>
        </w:tc>
        <w:tc>
          <w:tcPr>
            <w:tcW w:w="1313" w:type="dxa"/>
            <w:shd w:val="clear" w:color="auto" w:fill="F2F2F2" w:themeFill="background1" w:themeFillShade="F2"/>
          </w:tcPr>
          <w:p w14:paraId="01E368E8" w14:textId="41505420"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C34B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C34B5" w:rsidRPr="008E1CE1" w:rsidRDefault="00AC34B5" w:rsidP="00AC34B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15935E4" w:rsidR="00AC34B5" w:rsidRPr="00AC34B5" w:rsidRDefault="00AC34B5" w:rsidP="00AC34B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C34B5">
              <w:rPr>
                <w:rFonts w:asciiTheme="minorHAnsi" w:hAnsiTheme="minorHAnsi" w:cstheme="minorHAnsi"/>
                <w:color w:val="000000"/>
                <w:sz w:val="22"/>
                <w:szCs w:val="24"/>
                <w:bdr w:val="none" w:sz="0" w:space="0" w:color="auto" w:frame="1"/>
              </w:rPr>
              <w:t>PS-101</w:t>
            </w:r>
          </w:p>
        </w:tc>
        <w:tc>
          <w:tcPr>
            <w:tcW w:w="5870" w:type="dxa"/>
          </w:tcPr>
          <w:p w14:paraId="52AA2F38" w14:textId="099D1E37" w:rsidR="00AC34B5" w:rsidRPr="00AC34B5" w:rsidRDefault="00AC34B5" w:rsidP="00AC34B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C34B5">
              <w:rPr>
                <w:rFonts w:asciiTheme="minorHAnsi" w:hAnsiTheme="minorHAnsi" w:cstheme="minorHAnsi"/>
                <w:color w:val="000000"/>
                <w:sz w:val="22"/>
                <w:szCs w:val="24"/>
              </w:rPr>
              <w:t>Introduction to American Government and Politics</w:t>
            </w:r>
          </w:p>
        </w:tc>
        <w:tc>
          <w:tcPr>
            <w:tcW w:w="1313" w:type="dxa"/>
          </w:tcPr>
          <w:p w14:paraId="65E25DD8" w14:textId="79A984B1" w:rsidR="00AC34B5" w:rsidRPr="00AC34B5" w:rsidRDefault="00AC34B5" w:rsidP="00AC34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C34B5">
              <w:rPr>
                <w:rFonts w:asciiTheme="minorHAnsi" w:hAnsiTheme="minorHAnsi" w:cstheme="minorHAnsi"/>
                <w:color w:val="000000"/>
                <w:sz w:val="22"/>
                <w:szCs w:val="24"/>
              </w:rPr>
              <w:t>3</w:t>
            </w:r>
          </w:p>
        </w:tc>
      </w:tr>
      <w:tr w:rsidR="00AC34B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C34B5" w:rsidRPr="008E1CE1" w:rsidRDefault="00AC34B5" w:rsidP="00AC34B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E40005E" w:rsidR="00AC34B5" w:rsidRPr="00AC34B5" w:rsidRDefault="00AC34B5" w:rsidP="00AC34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PSYC-103</w:t>
            </w:r>
          </w:p>
        </w:tc>
        <w:tc>
          <w:tcPr>
            <w:tcW w:w="5870" w:type="dxa"/>
          </w:tcPr>
          <w:p w14:paraId="6250AC6D" w14:textId="5741E5CA" w:rsidR="00AC34B5" w:rsidRPr="00AC34B5" w:rsidRDefault="00AC34B5" w:rsidP="00AC34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Human Development</w:t>
            </w:r>
          </w:p>
        </w:tc>
        <w:tc>
          <w:tcPr>
            <w:tcW w:w="1313" w:type="dxa"/>
          </w:tcPr>
          <w:p w14:paraId="4BF3CCB4" w14:textId="6574DD60" w:rsidR="00AC34B5" w:rsidRPr="00AC34B5" w:rsidRDefault="00AC34B5" w:rsidP="00AC34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C34B5" w:rsidRPr="008E1CE1" w:rsidRDefault="00AC34B5" w:rsidP="00AC34B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4E7AC3C" w:rsidR="00AC34B5" w:rsidRPr="00AC34B5" w:rsidRDefault="00AC34B5" w:rsidP="00AC34B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HIST-111</w:t>
            </w:r>
          </w:p>
        </w:tc>
        <w:tc>
          <w:tcPr>
            <w:tcW w:w="5870" w:type="dxa"/>
          </w:tcPr>
          <w:p w14:paraId="5132DCF8" w14:textId="37C966EC" w:rsidR="00AC34B5" w:rsidRPr="00AC34B5" w:rsidRDefault="00AC34B5" w:rsidP="00AC34B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U.S. History to 1877</w:t>
            </w:r>
          </w:p>
        </w:tc>
        <w:tc>
          <w:tcPr>
            <w:tcW w:w="1313" w:type="dxa"/>
          </w:tcPr>
          <w:p w14:paraId="2753F63B" w14:textId="3A5FB42A" w:rsidR="00AC34B5" w:rsidRPr="00AC34B5" w:rsidRDefault="00AC34B5" w:rsidP="00AC34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AC34B5" w:rsidRPr="008E1CE1" w:rsidRDefault="00AC34B5" w:rsidP="00AC34B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DE7FFA9" w:rsidR="00AC34B5" w:rsidRPr="00AC34B5" w:rsidRDefault="00AC34B5" w:rsidP="00AC34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PHIL-105</w:t>
            </w:r>
          </w:p>
        </w:tc>
        <w:tc>
          <w:tcPr>
            <w:tcW w:w="5870" w:type="dxa"/>
          </w:tcPr>
          <w:p w14:paraId="0B8B04D1" w14:textId="0F1BEF65" w:rsidR="00AC34B5" w:rsidRPr="00AC34B5" w:rsidRDefault="00AC34B5" w:rsidP="00AC34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Introduction to Ethics</w:t>
            </w:r>
          </w:p>
        </w:tc>
        <w:tc>
          <w:tcPr>
            <w:tcW w:w="1313" w:type="dxa"/>
          </w:tcPr>
          <w:p w14:paraId="6F448D68" w14:textId="657D8F76" w:rsidR="00AC34B5" w:rsidRPr="00AC34B5" w:rsidRDefault="00AC34B5" w:rsidP="00AC34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AC34B5" w:rsidRPr="008E1CE1" w:rsidRDefault="00AC34B5" w:rsidP="00AC34B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A3E6886" w14:textId="77777777" w:rsid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AC34B5">
              <w:rPr>
                <w:rFonts w:asciiTheme="minorHAnsi" w:hAnsiTheme="minorHAnsi" w:cstheme="minorHAnsi"/>
                <w:color w:val="000000"/>
                <w:sz w:val="22"/>
                <w:szCs w:val="24"/>
                <w:bdr w:val="none" w:sz="0" w:space="0" w:color="auto" w:frame="1"/>
              </w:rPr>
              <w:t xml:space="preserve">SPAN-102 or </w:t>
            </w:r>
          </w:p>
          <w:p w14:paraId="2E3029A1" w14:textId="77777777" w:rsid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AC34B5">
              <w:rPr>
                <w:rFonts w:asciiTheme="minorHAnsi" w:hAnsiTheme="minorHAnsi" w:cstheme="minorHAnsi"/>
                <w:color w:val="000000"/>
                <w:sz w:val="22"/>
                <w:szCs w:val="24"/>
                <w:bdr w:val="none" w:sz="0" w:space="0" w:color="auto" w:frame="1"/>
              </w:rPr>
              <w:t xml:space="preserve">FREN-102 </w:t>
            </w:r>
            <w:r w:rsidRPr="00AC34B5">
              <w:rPr>
                <w:rFonts w:asciiTheme="minorHAnsi" w:hAnsiTheme="minorHAnsi" w:cstheme="minorHAnsi"/>
                <w:color w:val="000000"/>
                <w:sz w:val="22"/>
                <w:szCs w:val="24"/>
              </w:rPr>
              <w:t xml:space="preserve">or </w:t>
            </w:r>
          </w:p>
          <w:p w14:paraId="55DB989F" w14:textId="373CAFC7" w:rsidR="00AC34B5" w:rsidRP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ASL-101</w:t>
            </w:r>
          </w:p>
        </w:tc>
        <w:tc>
          <w:tcPr>
            <w:tcW w:w="5870" w:type="dxa"/>
          </w:tcPr>
          <w:p w14:paraId="073F53DB" w14:textId="77777777" w:rsidR="00AC34B5" w:rsidRPr="00AC34B5" w:rsidRDefault="00AC34B5" w:rsidP="00AC34B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AC34B5">
              <w:rPr>
                <w:rFonts w:cstheme="minorHAnsi"/>
                <w:color w:val="000000"/>
                <w:sz w:val="22"/>
                <w:szCs w:val="24"/>
              </w:rPr>
              <w:t>Elementary Spanish II or</w:t>
            </w:r>
          </w:p>
          <w:p w14:paraId="23809B1A" w14:textId="77777777" w:rsidR="00AC34B5" w:rsidRPr="00AC34B5" w:rsidRDefault="00AC34B5" w:rsidP="00AC34B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AC34B5">
              <w:rPr>
                <w:rFonts w:cstheme="minorHAnsi"/>
                <w:color w:val="000000"/>
                <w:sz w:val="22"/>
                <w:szCs w:val="24"/>
              </w:rPr>
              <w:t xml:space="preserve">Elementary French II or </w:t>
            </w:r>
          </w:p>
          <w:p w14:paraId="647AE633" w14:textId="17CB042C" w:rsidR="00AC34B5" w:rsidRPr="00AC34B5" w:rsidRDefault="00AC34B5" w:rsidP="00AC34B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American Sign Language II</w:t>
            </w:r>
          </w:p>
        </w:tc>
        <w:tc>
          <w:tcPr>
            <w:tcW w:w="1313" w:type="dxa"/>
          </w:tcPr>
          <w:p w14:paraId="59DE1595" w14:textId="5C23D1F3" w:rsidR="00AC34B5" w:rsidRPr="00AC34B5" w:rsidRDefault="00AC34B5" w:rsidP="00AC34B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5CE91D12"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AC34B5" w:rsidRPr="00114C18">
        <w:rPr>
          <w:rFonts w:cstheme="minorHAnsi"/>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63E7" w14:textId="77777777" w:rsidR="001E3EC3" w:rsidRDefault="001E3EC3" w:rsidP="00DF2F19">
      <w:pPr>
        <w:spacing w:after="0" w:line="240" w:lineRule="auto"/>
      </w:pPr>
      <w:r>
        <w:separator/>
      </w:r>
    </w:p>
  </w:endnote>
  <w:endnote w:type="continuationSeparator" w:id="0">
    <w:p w14:paraId="0D90B837" w14:textId="77777777" w:rsidR="001E3EC3" w:rsidRDefault="001E3EC3" w:rsidP="00DF2F19">
      <w:pPr>
        <w:spacing w:after="0" w:line="240" w:lineRule="auto"/>
      </w:pPr>
      <w:r>
        <w:continuationSeparator/>
      </w:r>
    </w:p>
  </w:endnote>
  <w:endnote w:type="continuationNotice" w:id="1">
    <w:p w14:paraId="569EC0A7" w14:textId="77777777" w:rsidR="001E3EC3" w:rsidRDefault="001E3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D93A" w14:textId="77777777" w:rsidR="001E3EC3" w:rsidRDefault="001E3EC3" w:rsidP="00DF2F19">
      <w:pPr>
        <w:spacing w:after="0" w:line="240" w:lineRule="auto"/>
      </w:pPr>
      <w:r>
        <w:separator/>
      </w:r>
    </w:p>
  </w:footnote>
  <w:footnote w:type="continuationSeparator" w:id="0">
    <w:p w14:paraId="08870553" w14:textId="77777777" w:rsidR="001E3EC3" w:rsidRDefault="001E3EC3" w:rsidP="00DF2F19">
      <w:pPr>
        <w:spacing w:after="0" w:line="240" w:lineRule="auto"/>
      </w:pPr>
      <w:r>
        <w:continuationSeparator/>
      </w:r>
    </w:p>
  </w:footnote>
  <w:footnote w:type="continuationNotice" w:id="1">
    <w:p w14:paraId="4C741BE8" w14:textId="77777777" w:rsidR="001E3EC3" w:rsidRDefault="001E3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7B5EE1E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DC74A1">
      <w:rPr>
        <w:rFonts w:ascii="Gill Sans MT" w:hAnsi="Gill Sans MT" w:cs="Times New Roman"/>
        <w:caps/>
        <w:sz w:val="40"/>
        <w:szCs w:val="40"/>
      </w:rPr>
      <w:t>1</w:t>
    </w:r>
    <w:r w:rsidR="00AF5BE0">
      <w:rPr>
        <w:rFonts w:ascii="Gill Sans MT" w:hAnsi="Gill Sans MT" w:cs="Times New Roman"/>
        <w:caps/>
        <w:sz w:val="40"/>
        <w:szCs w:val="40"/>
      </w:rPr>
      <w:t>-2</w:t>
    </w:r>
    <w:r w:rsidR="00DC74A1">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51C98"/>
    <w:rsid w:val="000746BB"/>
    <w:rsid w:val="00082C72"/>
    <w:rsid w:val="000830AD"/>
    <w:rsid w:val="000848E5"/>
    <w:rsid w:val="00094AF2"/>
    <w:rsid w:val="000A3349"/>
    <w:rsid w:val="000A52EB"/>
    <w:rsid w:val="000B2768"/>
    <w:rsid w:val="000C61A9"/>
    <w:rsid w:val="000C62D2"/>
    <w:rsid w:val="001212D3"/>
    <w:rsid w:val="00144B9F"/>
    <w:rsid w:val="00157999"/>
    <w:rsid w:val="0017252B"/>
    <w:rsid w:val="00184AD7"/>
    <w:rsid w:val="0019475E"/>
    <w:rsid w:val="00197394"/>
    <w:rsid w:val="001B29AE"/>
    <w:rsid w:val="001E3EC3"/>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A33E5"/>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2445"/>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34B5"/>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5444E"/>
    <w:rsid w:val="00D83B2B"/>
    <w:rsid w:val="00D87A46"/>
    <w:rsid w:val="00D87FE0"/>
    <w:rsid w:val="00D97D8D"/>
    <w:rsid w:val="00DA4C16"/>
    <w:rsid w:val="00DB0114"/>
    <w:rsid w:val="00DB5A9F"/>
    <w:rsid w:val="00DC70FE"/>
    <w:rsid w:val="00DC74A1"/>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56175"/>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PSYC_AAT_UCR_UCLA</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PSYC_AAT_UCR_UCLA</dc:title>
  <dc:subject/>
  <dc:creator>Rhonda Nishimoto</dc:creator>
  <cp:keywords/>
  <dc:description/>
  <cp:lastModifiedBy>Rhonda Nishimoto</cp:lastModifiedBy>
  <cp:revision>3</cp:revision>
  <dcterms:created xsi:type="dcterms:W3CDTF">2021-02-23T19:24:00Z</dcterms:created>
  <dcterms:modified xsi:type="dcterms:W3CDTF">2021-04-14T15:57:00Z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