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E13FAA" w:rsidP="00E13FAA" w:rsidRDefault="00E13FAA" w14:paraId="493AEE00" w14:textId="77777777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:rsidRPr="003D7F22" w:rsidR="00E13FAA" w:rsidP="00E13FAA" w:rsidRDefault="00E13FAA" w14:paraId="74C964E4" w14:textId="1E347C1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FA00B3">
        <w:rPr>
          <w:rFonts w:ascii="Times New Roman" w:hAnsi="Times New Roman" w:cs="Times New Roman"/>
          <w:i/>
          <w:iCs/>
          <w:sz w:val="36"/>
          <w:szCs w:val="36"/>
        </w:rPr>
        <w:t>Non-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U</w:t>
      </w:r>
      <w:r w:rsidR="001738C8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:rsidRPr="00D83B2B" w:rsidR="00D83B2B" w:rsidP="00E13FAA" w:rsidRDefault="00E13FAA" w14:paraId="788B100A" w14:textId="3B03AEC0">
      <w:pPr>
        <w:spacing w:line="216" w:lineRule="auto"/>
        <w:rPr>
          <w:rFonts w:cstheme="minorHAnsi"/>
        </w:rPr>
      </w:pPr>
      <w:r w:rsidRPr="18CDAC24" w:rsidR="00E13FAA">
        <w:rPr>
          <w:rFonts w:cs="Calibri" w:cstheme="minorAsci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Pr="18CDAC24" w:rsidR="00D83B2B">
        <w:rPr>
          <w:rFonts w:cs="Calibri" w:cstheme="minorAscii"/>
        </w:rPr>
        <w:t xml:space="preserve"> </w:t>
      </w:r>
    </w:p>
    <w:p w:rsidRPr="00AC4A21" w:rsidR="008E1CE1" w:rsidP="00D97D8D" w:rsidRDefault="008E1CE1" w14:paraId="556100C0" w14:textId="20269EC5">
      <w:pPr>
        <w:sectPr w:rsidRPr="00AC4A21" w:rsidR="008E1CE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18CDAC24" w:rsidR="47BF72CD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18CDAC24" w:rsidR="47BF72C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18CDAC24" w:rsidR="47BF72CD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9a5a285ff822461f">
        <w:r w:rsidRPr="18CDAC24" w:rsidR="47BF72C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18CDAC24" w:rsidR="47BF72C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18CDAC24" w:rsidR="47BF72CD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E13FAA" w:rsidR="00E13FAA" w:rsidP="00E13FAA" w:rsidRDefault="00E13FAA" w14:paraId="53CC5ED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:rsidRPr="00E13FAA" w:rsidR="00E13FAA" w:rsidP="00E13FAA" w:rsidRDefault="00E13FAA" w14:paraId="62603F9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6A4932D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</w:t>
      </w:r>
      <w:r w:rsidR="00114A3D">
        <w:rPr>
          <w:rFonts w:asciiTheme="minorHAnsi" w:hAnsiTheme="minorHAnsi" w:cstheme="minorHAnsi"/>
          <w:sz w:val="20"/>
          <w:szCs w:val="20"/>
        </w:rPr>
        <w:t>C</w:t>
      </w:r>
    </w:p>
    <w:p w:rsidRPr="008E1CE1" w:rsidR="008E1CE1" w:rsidP="18CDAC24" w:rsidRDefault="008E1CE1" w14:paraId="4BBD8445" w14:textId="13D08998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18CDAC24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18CDAC24" w:rsidR="00E13FAA">
        <w:rPr>
          <w:rFonts w:ascii="Calibri" w:hAnsi="Calibri" w:cs="Calibri" w:asciiTheme="minorAscii" w:hAnsiTheme="minorAscii" w:cstheme="minorAscii"/>
          <w:sz w:val="20"/>
          <w:szCs w:val="20"/>
        </w:rPr>
        <w:t>60</w:t>
      </w:r>
    </w:p>
    <w:p w:rsidRPr="009C5953" w:rsidR="00BB5431" w:rsidP="18CDAC24" w:rsidRDefault="0067051E" w14:paraId="64E88867" w14:textId="2F9506E4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18CDAC24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18CDAC24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18CDAC24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18CDAC24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18CDAC24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18CDAC24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18CDAC24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18CDAC24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Pr="18CDAC24" w:rsidR="00C105AA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18CDAC24" w:rsidR="00C105AA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18CDAC24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18CDAC24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18CDAC24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667693eb63314da8">
        <w:r w:rsidRPr="18CDAC24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18CDAC24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3099358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14A3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7F990F4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7D4E06" w:rsidTr="07F990F4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D4E06" w:rsidP="007D4E06" w:rsidRDefault="007D4E06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D4E06" w:rsidR="007D4E06" w:rsidP="007D4E06" w:rsidRDefault="007D4E06" w14:paraId="3D6B958D" w14:textId="2292913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D4E06" w:rsidR="007D4E06" w:rsidP="007D4E06" w:rsidRDefault="007D4E06" w14:paraId="635529C6" w14:textId="330EF8B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D4E06" w:rsidR="007D4E06" w:rsidP="007D4E06" w:rsidRDefault="007D4E06" w14:paraId="55306BD1" w14:textId="2A76BD0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:rsidTr="07F990F4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D4E06" w:rsidP="007D4E06" w:rsidRDefault="007D4E06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D4E06" w:rsidR="007D4E06" w:rsidP="007D4E06" w:rsidRDefault="007D4E06" w14:paraId="08BDF2D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MATH-115 </w:t>
            </w: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:rsidRPr="007D4E06" w:rsidR="007D4E06" w:rsidP="007D4E06" w:rsidRDefault="007D4E06" w14:paraId="3E149C49" w14:textId="7A19C77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MATH-140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D4E06" w:rsidR="007D4E06" w:rsidP="007D4E06" w:rsidRDefault="007D4E06" w14:paraId="0E417C9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:rsidRPr="007D4E06" w:rsidR="007D4E06" w:rsidP="007D4E06" w:rsidRDefault="007D4E06" w14:paraId="37BC83B3" w14:textId="0154A92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D4E06" w:rsidR="007D4E06" w:rsidP="007D4E06" w:rsidRDefault="007D4E06" w14:paraId="56152D89" w14:textId="3BE599F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D4E06" w:rsidTr="07F990F4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D4E06" w:rsidP="007D4E06" w:rsidRDefault="007D4E06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D4E06" w:rsidR="007D4E06" w:rsidP="007D4E06" w:rsidRDefault="007D4E06" w14:paraId="22C1A284" w14:textId="717A721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SPAN-101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D4E06" w:rsidR="007D4E06" w:rsidP="007D4E06" w:rsidRDefault="007D4E06" w14:paraId="798454FA" w14:textId="5FD352C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D4E06" w:rsidR="007D4E06" w:rsidP="007D4E06" w:rsidRDefault="007D4E06" w14:paraId="64BCEF68" w14:textId="48D2F1C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:rsidTr="07F990F4" w14:paraId="3ACA13E4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114A3D" w:rsidR="007D4E06" w:rsidP="007D4E06" w:rsidRDefault="007D4E06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14A3D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7D4E06" w:rsidR="007D4E06" w:rsidP="007D4E06" w:rsidRDefault="007D4E06" w14:paraId="021A9EEA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7D4E06">
              <w:rPr>
                <w:rFonts w:cstheme="minorHAnsi"/>
                <w:color w:val="000000"/>
                <w:sz w:val="22"/>
                <w:szCs w:val="24"/>
                <w:bdr w:val="none" w:color="auto" w:sz="0" w:space="0" w:frame="1"/>
              </w:rPr>
              <w:t>HIST-140 or</w:t>
            </w:r>
          </w:p>
          <w:p w:rsidRPr="007D4E06" w:rsidR="007D4E06" w:rsidP="007D4E06" w:rsidRDefault="007D4E06" w14:paraId="20B8434A" w14:textId="524F2C9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HIST-141 or</w:t>
            </w: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HIST-142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7D4E06" w:rsidR="007D4E06" w:rsidP="007D4E06" w:rsidRDefault="007D4E06" w14:paraId="1692202D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7D4E06">
              <w:rPr>
                <w:rFonts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:rsidRPr="007D4E06" w:rsidR="007D4E06" w:rsidP="007D4E06" w:rsidRDefault="007D4E06" w14:paraId="7EE92DFE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7D4E06">
              <w:rPr>
                <w:rFonts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:rsidRPr="007D4E06" w:rsidR="007D4E06" w:rsidP="007D4E06" w:rsidRDefault="007D4E06" w14:paraId="57FA4267" w14:textId="52966CB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7D4E06" w:rsidR="007D4E06" w:rsidP="007D4E06" w:rsidRDefault="007D4E06" w14:paraId="36D23F10" w14:textId="53ABF8B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77EDE313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14A3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7D4E06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7D4E06" w:rsidP="007D4E06" w:rsidRDefault="007D4E06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D4E06" w:rsidR="007D4E06" w:rsidP="007D4E06" w:rsidRDefault="007D4E06" w14:paraId="76FDD812" w14:textId="4C0C726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tcW w:w="5870" w:type="dxa"/>
          </w:tcPr>
          <w:p w:rsidRPr="007D4E06" w:rsidR="007D4E06" w:rsidP="007D4E06" w:rsidRDefault="007D4E06" w14:paraId="03571DB6" w14:textId="1BEED3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:rsidRPr="007D4E06" w:rsidR="007D4E06" w:rsidP="007D4E06" w:rsidRDefault="007D4E06" w14:paraId="401B7A34" w14:textId="328D8A4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7D4E06" w:rsidP="007D4E06" w:rsidRDefault="007D4E06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D4E06" w:rsidR="007D4E06" w:rsidP="007D4E06" w:rsidRDefault="007D4E06" w14:paraId="66A271EF" w14:textId="2167EF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tcW w:w="5870" w:type="dxa"/>
          </w:tcPr>
          <w:p w:rsidRPr="007D4E06" w:rsidR="007D4E06" w:rsidP="007D4E06" w:rsidRDefault="007D4E06" w14:paraId="00F9BB57" w14:textId="483D153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:rsidRPr="007D4E06" w:rsidR="007D4E06" w:rsidP="007D4E06" w:rsidRDefault="007D4E06" w14:paraId="0794A019" w14:textId="265611D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:rsidTr="00880616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7D4E06" w:rsidP="007D4E06" w:rsidRDefault="007D4E06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D4E06" w:rsidR="007D4E06" w:rsidP="007D4E06" w:rsidRDefault="007D4E06" w14:paraId="65DB1BD4" w14:textId="1ACD125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MUS-109</w:t>
            </w:r>
          </w:p>
        </w:tc>
        <w:tc>
          <w:tcPr>
            <w:tcW w:w="5870" w:type="dxa"/>
          </w:tcPr>
          <w:p w:rsidRPr="007D4E06" w:rsidR="007D4E06" w:rsidP="007D4E06" w:rsidRDefault="007D4E06" w14:paraId="21C771E7" w14:textId="109A2A9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:rsidRPr="007D4E06" w:rsidR="007D4E06" w:rsidP="007D4E06" w:rsidRDefault="007D4E06" w14:paraId="7B69753E" w14:textId="4DFC5AD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:rsidTr="00880616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7D4E06" w:rsidP="007D4E06" w:rsidRDefault="007D4E06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D4E06" w:rsidR="007D4E06" w:rsidP="007D4E06" w:rsidRDefault="007D4E06" w14:paraId="0828694A" w14:textId="5D8ACB7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SPAN-102</w:t>
            </w:r>
          </w:p>
        </w:tc>
        <w:tc>
          <w:tcPr>
            <w:tcW w:w="5870" w:type="dxa"/>
          </w:tcPr>
          <w:p w:rsidRPr="007D4E06" w:rsidR="007D4E06" w:rsidP="007D4E06" w:rsidRDefault="007D4E06" w14:paraId="115C0398" w14:textId="7615533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:rsidRPr="007D4E06" w:rsidR="007D4E06" w:rsidP="007D4E06" w:rsidRDefault="007D4E06" w14:paraId="12028B2E" w14:textId="12C6FC2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D4E06" w:rsidTr="00880616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7D4E06" w:rsidP="007D4E06" w:rsidRDefault="007D4E06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D4E06" w:rsidR="007D4E06" w:rsidP="007D4E06" w:rsidRDefault="007D4E06" w14:paraId="00D3E271" w14:textId="77C4447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ENVS-100</w:t>
            </w:r>
          </w:p>
        </w:tc>
        <w:tc>
          <w:tcPr>
            <w:tcW w:w="5870" w:type="dxa"/>
          </w:tcPr>
          <w:p w:rsidRPr="007D4E06" w:rsidR="007D4E06" w:rsidP="007D4E06" w:rsidRDefault="007D4E06" w14:paraId="5BA2ADEA" w14:textId="2B0CE2D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:rsidRPr="007D4E06" w:rsidR="007D4E06" w:rsidP="007D4E06" w:rsidRDefault="007D4E06" w14:paraId="0AF6D1F0" w14:textId="3608C6C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E13FAA" w:rsidR="00E13FAA" w:rsidP="00E13FAA" w:rsidRDefault="00E13FAA" w14:paraId="71DAFF38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Interpretation/Translation (C) Immigration/Customs/Inspector (SM, B)</w:t>
      </w:r>
    </w:p>
    <w:p w:rsidR="00E13FAA" w:rsidP="00E13FAA" w:rsidRDefault="00E13FAA" w14:paraId="15BFB383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Secondary School Teacher (B)</w:t>
      </w:r>
    </w:p>
    <w:p w:rsidR="00605018" w:rsidP="00E13FAA" w:rsidRDefault="0067051E" w14:paraId="24DA84FC" w14:textId="6EAA490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="00F87847" w:rsidP="00605018" w:rsidRDefault="00F87847" w14:paraId="7AFFF67B" w14:textId="77777777">
      <w:pPr>
        <w:spacing w:after="0" w:line="240" w:lineRule="auto"/>
        <w:ind w:left="360"/>
        <w:rPr>
          <w:sz w:val="18"/>
          <w:szCs w:val="18"/>
        </w:rPr>
      </w:pPr>
    </w:p>
    <w:p w:rsidRPr="00C9219D" w:rsidR="00605018" w:rsidP="00605018" w:rsidRDefault="0067051E" w14:paraId="343F148A" w14:textId="17D2547D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18CDAC24" w:rsidRDefault="00AC4A21" w14:paraId="46C25BDD" w14:textId="4E05B9F4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18CDAC24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18CDAC24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8CDAC24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18CDAC24" w:rsidR="007D4E06">
        <w:rPr>
          <w:b w:val="1"/>
          <w:bCs w:val="1"/>
          <w:i w:val="1"/>
          <w:iCs w:val="1"/>
          <w:sz w:val="24"/>
          <w:szCs w:val="24"/>
        </w:rPr>
        <w:t>5</w:t>
      </w:r>
      <w:r w:rsidRPr="18CDAC24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1AA96624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7D4E06" w:rsidTr="1AA96624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D4E06" w:rsidP="007D4E06" w:rsidRDefault="007D4E06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D4E06" w:rsidR="007D4E06" w:rsidP="007D4E06" w:rsidRDefault="007D4E06" w14:paraId="7D5599BC" w14:textId="4D4B4E3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D4E06" w:rsidR="007D4E06" w:rsidP="3E1D6072" w:rsidRDefault="007D4E06" w14:paraId="57F7AEC4" w14:textId="29C6553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E1D6072" w:rsidR="626CF5D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Biolog</w:t>
            </w:r>
            <w:r w:rsidRPr="3E1D6072" w:rsidR="007D4E0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ical 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D4E06" w:rsidR="007D4E06" w:rsidP="007D4E06" w:rsidRDefault="007D4E06" w14:paraId="53F87D94" w14:textId="48D9106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:rsidTr="1AA96624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D4E06" w:rsidP="007D4E06" w:rsidRDefault="007D4E06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D4E06" w:rsidR="007D4E06" w:rsidP="007D4E06" w:rsidRDefault="007D4E06" w14:paraId="1AADC63B" w14:textId="194E9F6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D4E06" w:rsidR="007D4E06" w:rsidP="3E1D6072" w:rsidRDefault="007D4E06" w14:paraId="179A7923" w14:textId="36CD55F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E1D6072" w:rsidR="28372FD8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Biolog</w:t>
            </w:r>
            <w:r w:rsidRPr="3E1D6072" w:rsidR="007D4E0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ical Anthropology Lab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D4E06" w:rsidR="007D4E06" w:rsidP="007D4E06" w:rsidRDefault="007D4E06" w14:paraId="1C25F3EE" w14:textId="0448D7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7D4E06" w:rsidTr="1AA96624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D4E06" w:rsidP="007D4E06" w:rsidRDefault="007D4E06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D4E06" w:rsidR="007D4E06" w:rsidP="007D4E06" w:rsidRDefault="007D4E06" w14:paraId="09994A1B" w14:textId="3BF2F40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SPAN-201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D4E06" w:rsidR="007D4E06" w:rsidP="007D4E06" w:rsidRDefault="007D4E06" w14:paraId="58BCA94D" w14:textId="5FC05F5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Intermediate Spanish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D4E06" w:rsidR="007D4E06" w:rsidP="007D4E06" w:rsidRDefault="007D4E06" w14:paraId="58B7D15A" w14:textId="69328FB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D4E06" w:rsidTr="1AA96624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620AF7" w:rsidR="007D4E06" w:rsidP="007D4E06" w:rsidRDefault="007D4E06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620AF7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D4E06" w:rsidR="007D4E06" w:rsidP="007D4E06" w:rsidRDefault="007D4E06" w14:paraId="62125EC7" w14:textId="7257AA8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FREN-101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D4E06" w:rsidR="007D4E06" w:rsidP="007D4E06" w:rsidRDefault="007D4E06" w14:paraId="75CAD893" w14:textId="42960B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D4E06" w:rsidR="007D4E06" w:rsidP="007D4E06" w:rsidRDefault="007D4E06" w14:paraId="01E368E8" w14:textId="7978462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D4E06" w:rsidTr="1AA96624" w14:paraId="36CB1006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620AF7" w:rsidR="007D4E06" w:rsidP="007D4E06" w:rsidRDefault="007D4E06" w14:paraId="6F4A3A92" w14:textId="5B053364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620AF7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D4E06" w:rsidR="007D4E06" w:rsidP="1AA96624" w:rsidRDefault="007D4E06" w14:paraId="47CC38C9" w14:textId="6EE1359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07D4E06" w:rsidR="007D4E06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PS-101</w:t>
            </w:r>
            <w:r w:rsidRPr="007D4E06" w:rsidR="3A9DE42C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, or</w:t>
            </w:r>
          </w:p>
          <w:p w:rsidRPr="007D4E06" w:rsidR="007D4E06" w:rsidP="1AA96624" w:rsidRDefault="007D4E06" w14:paraId="61BDA062" w14:textId="7D763AE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1AA96624" w:rsidR="3A9DE42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HIST-111, or</w:t>
            </w:r>
          </w:p>
          <w:p w:rsidRPr="007D4E06" w:rsidR="007D4E06" w:rsidP="1AA96624" w:rsidRDefault="007D4E06" w14:paraId="0DB5F126" w14:textId="37C8CF3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</w:pPr>
            <w:r w:rsidRPr="1AA96624" w:rsidR="3A9DE42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D4E06" w:rsidR="007D4E06" w:rsidP="1AA96624" w:rsidRDefault="007D4E06" w14:paraId="54F2B2B2" w14:textId="7E9D031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AA96624" w:rsidR="007D4E0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Introduction to American Government and Politics</w:t>
            </w:r>
            <w:r w:rsidRPr="1AA96624" w:rsidR="70A2FF2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, </w:t>
            </w:r>
          </w:p>
          <w:p w:rsidRPr="007D4E06" w:rsidR="007D4E06" w:rsidP="1AA96624" w:rsidRDefault="007D4E06" w14:paraId="3946AA9C" w14:textId="26F20F5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AA96624" w:rsidR="70A2FF2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U.S. History to 1877, or </w:t>
            </w:r>
          </w:p>
          <w:p w:rsidRPr="007D4E06" w:rsidR="007D4E06" w:rsidP="1AA96624" w:rsidRDefault="007D4E06" w14:paraId="17F0E6E5" w14:textId="168CD66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AA96624" w:rsidR="70A2FF2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D4E06" w:rsidR="007D4E06" w:rsidP="007D4E06" w:rsidRDefault="007D4E06" w14:paraId="0FD6997D" w14:textId="4B7EA1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428ADDCB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7D4E06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07F990F4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7D4E06" w:rsidTr="07F990F4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D4E06" w:rsidP="007D4E06" w:rsidRDefault="007D4E06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D4E06" w:rsidR="007D4E06" w:rsidP="2C243EFE" w:rsidRDefault="007D4E06" w14:paraId="4869546E" w14:textId="4F7EF08C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C243EFE" w:rsidR="51BF90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PS 103/ETHS 103,</w:t>
            </w:r>
          </w:p>
          <w:p w:rsidRPr="007D4E06" w:rsidR="007D4E06" w:rsidP="07F990F4" w:rsidRDefault="007D4E06" w14:paraId="4B3AD189" w14:textId="5394AFDC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7F990F4" w:rsidR="51BF90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 1</w:t>
            </w:r>
            <w:r w:rsidRPr="07F990F4" w:rsidR="1F23A7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60</w:t>
            </w:r>
            <w:r w:rsidRPr="07F990F4" w:rsidR="51BF90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/ETHS 160,</w:t>
            </w:r>
          </w:p>
          <w:p w:rsidRPr="007D4E06" w:rsidR="007D4E06" w:rsidP="2C243EFE" w:rsidRDefault="007D4E06" w14:paraId="3CB03013" w14:textId="3CDA23F8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C243EFE" w:rsidR="51BF90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240/ETHS 240,</w:t>
            </w:r>
          </w:p>
          <w:p w:rsidRPr="007D4E06" w:rsidR="007D4E06" w:rsidP="07F990F4" w:rsidRDefault="007D4E06" w14:paraId="1112D086" w14:textId="42B00787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7F990F4" w:rsidR="51BF90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</w:t>
            </w:r>
            <w:r w:rsidRPr="07F990F4" w:rsidR="169D89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75</w:t>
            </w:r>
            <w:r w:rsidRPr="07F990F4" w:rsidR="51BF90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/ETHS 275,</w:t>
            </w:r>
          </w:p>
          <w:p w:rsidRPr="007D4E06" w:rsidR="007D4E06" w:rsidP="2C243EFE" w:rsidRDefault="007D4E06" w14:paraId="58DF969E" w14:textId="5CD9E705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C243EFE" w:rsidR="51BF90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or</w:t>
            </w:r>
          </w:p>
          <w:p w:rsidRPr="007D4E06" w:rsidR="007D4E06" w:rsidP="07F990F4" w:rsidRDefault="007D4E06" w14:paraId="39141659" w14:textId="5656EAC7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7F990F4" w:rsidR="51BF90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</w:t>
            </w:r>
            <w:r w:rsidRPr="07F990F4" w:rsidR="2FCE9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</w:t>
            </w:r>
            <w:r w:rsidRPr="07F990F4" w:rsidR="51BF90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0/ETHS 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D4E06" w:rsidR="007D4E06" w:rsidP="1917B1D9" w:rsidRDefault="007D4E06" w14:paraId="14E0A53A" w14:textId="4B0DE9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917B1D9" w:rsidR="47A7C25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Ethnic Politics in America</w:t>
            </w:r>
          </w:p>
          <w:p w:rsidRPr="007D4E06" w:rsidR="007D4E06" w:rsidP="1917B1D9" w:rsidRDefault="007D4E06" w14:paraId="0D5C62CA" w14:textId="0E7F763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917B1D9" w:rsidR="47A7C25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Black History in American Context</w:t>
            </w:r>
          </w:p>
          <w:p w:rsidRPr="007D4E06" w:rsidR="007D4E06" w:rsidP="1917B1D9" w:rsidRDefault="007D4E06" w14:paraId="4059A697" w14:textId="3075CC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917B1D9" w:rsidR="47A7C25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American Indian Literature</w:t>
            </w:r>
          </w:p>
          <w:p w:rsidRPr="007D4E06" w:rsidR="007D4E06" w:rsidP="1917B1D9" w:rsidRDefault="007D4E06" w14:paraId="5F0AB4F0" w14:textId="0BE9064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C243EFE" w:rsidR="47A7C25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Latinx/Chicanx Literature</w:t>
            </w:r>
          </w:p>
          <w:p w:rsidR="2C243EFE" w:rsidP="2C243EFE" w:rsidRDefault="2C243EFE" w14:paraId="529275D1" w14:textId="4536081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Pr="007D4E06" w:rsidR="007D4E06" w:rsidP="1917B1D9" w:rsidRDefault="007D4E06" w14:paraId="52AA2F38" w14:textId="065E535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917B1D9" w:rsidR="47A7C25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D4E06" w:rsidR="007D4E06" w:rsidP="007D4E06" w:rsidRDefault="007D4E06" w14:paraId="65E25DD8" w14:textId="6CF3379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D4E06" w:rsidTr="07F990F4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D4E06" w:rsidP="007D4E06" w:rsidRDefault="007D4E06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D4E06" w:rsidR="007D4E06" w:rsidP="007D4E06" w:rsidRDefault="007D4E06" w14:paraId="6E237BC8" w14:textId="0CCFCC7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SPAN-202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D4E06" w:rsidR="007D4E06" w:rsidP="007D4E06" w:rsidRDefault="007D4E06" w14:paraId="6250AC6D" w14:textId="1ED2A8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D4E06" w:rsidR="007D4E06" w:rsidP="007D4E06" w:rsidRDefault="007D4E06" w14:paraId="4BF3CCB4" w14:textId="65827D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:rsidTr="07F990F4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D4E06" w:rsidP="007D4E06" w:rsidRDefault="007D4E06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D4E06" w:rsidR="007D4E06" w:rsidP="007D4E06" w:rsidRDefault="007D4E06" w14:paraId="758A2ED0" w14:textId="5A6F9C5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FREN-102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D4E06" w:rsidR="007D4E06" w:rsidP="007D4E06" w:rsidRDefault="007D4E06" w14:paraId="5132DCF8" w14:textId="20E9482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D4E06" w:rsidR="007D4E06" w:rsidP="007D4E06" w:rsidRDefault="007D4E06" w14:paraId="2753F63B" w14:textId="7CD81B7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:rsidTr="07F990F4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D4E06" w:rsidP="007D4E06" w:rsidRDefault="007D4E06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D4E06" w:rsidR="007D4E06" w:rsidP="007D4E06" w:rsidRDefault="007D4E06" w14:paraId="394AF44D" w14:textId="3869BA1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GEOG-102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D4E06" w:rsidR="007D4E06" w:rsidP="007D4E06" w:rsidRDefault="007D4E06" w14:paraId="0B8B04D1" w14:textId="2403390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Cultural Geography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D4E06" w:rsidR="007D4E06" w:rsidP="007D4E06" w:rsidRDefault="007D4E06" w14:paraId="6F448D68" w14:textId="1679BE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D4E06" w:rsidTr="07F990F4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7D4E06" w:rsidP="007D4E06" w:rsidRDefault="007D4E06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D4E06" w:rsidR="007D4E06" w:rsidP="007D4E06" w:rsidRDefault="007D4E06" w14:paraId="55DB989F" w14:textId="23A3FD5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DAN-201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D4E06" w:rsidR="007D4E06" w:rsidP="007D4E06" w:rsidRDefault="007D4E06" w14:paraId="647AE633" w14:textId="1CFB54F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Dances of the World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D4E06" w:rsidR="007D4E06" w:rsidP="007D4E06" w:rsidRDefault="007D4E06" w14:paraId="59DE1595" w14:textId="01806F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486099" w:rsidR="00157999" w:rsidP="1AA96624" w:rsidRDefault="00F76AA4" w14:paraId="3E8E5ADC" w14:textId="1B709E28">
      <w:pPr>
        <w:spacing w:after="0"/>
        <w:ind w:left="187"/>
        <w:rPr>
          <w:rStyle w:val="Hyperlink"/>
          <w:rFonts w:cs="Calibri" w:cstheme="minorAscii"/>
          <w:color w:val="auto"/>
          <w:sz w:val="20"/>
          <w:szCs w:val="20"/>
          <w:u w:val="none"/>
        </w:rPr>
      </w:pPr>
      <w:r w:rsidRPr="1AA96624" w:rsidR="00F76AA4">
        <w:rPr>
          <w:rFonts w:cs="Calibri" w:cstheme="minorAscii"/>
          <w:sz w:val="20"/>
          <w:szCs w:val="20"/>
        </w:rPr>
        <w:t xml:space="preserve">Sign up for a special project or internship opportunity.  Gain </w:t>
      </w:r>
      <w:hyperlink r:id="Ra4a0b6e115fc47ff">
        <w:r w:rsidRPr="1AA96624" w:rsidR="00F76AA4">
          <w:rPr>
            <w:rStyle w:val="Hyperlink"/>
            <w:rFonts w:cs="Calibri" w:cstheme="minorAscii"/>
            <w:sz w:val="20"/>
            <w:szCs w:val="20"/>
          </w:rPr>
          <w:t>work experience</w:t>
        </w:r>
      </w:hyperlink>
      <w:r w:rsidRPr="1AA96624" w:rsidR="00F76AA4">
        <w:rPr>
          <w:rFonts w:cs="Calibri" w:cstheme="minorAscii"/>
          <w:sz w:val="20"/>
          <w:szCs w:val="20"/>
        </w:rPr>
        <w:t xml:space="preserve"> and earn credits.</w:t>
      </w:r>
    </w:p>
    <w:p w:rsidR="1AA96624" w:rsidP="1AA96624" w:rsidRDefault="1AA96624" w14:paraId="6F7345F5" w14:textId="02BCA6C7">
      <w:pPr>
        <w:pStyle w:val="Normal"/>
        <w:spacing w:after="0"/>
        <w:ind w:left="187"/>
        <w:rPr>
          <w:rFonts w:ascii="Calibri" w:hAnsi="Calibri" w:eastAsia="Calibri" w:cs="Calibri"/>
          <w:noProof w:val="0"/>
          <w:sz w:val="18"/>
          <w:szCs w:val="18"/>
          <w:lang w:val="en-US"/>
        </w:rPr>
      </w:pPr>
    </w:p>
    <w:p w:rsidR="2EA99A73" w:rsidP="1AA96624" w:rsidRDefault="2EA99A73" w14:paraId="09EDD597" w14:textId="42713A11">
      <w:pPr>
        <w:pStyle w:val="Normal"/>
        <w:spacing w:after="0"/>
        <w:ind w:left="187"/>
        <w:rPr>
          <w:rFonts w:ascii="Calibri" w:hAnsi="Calibri" w:eastAsia="Calibri" w:cs="Calibri"/>
          <w:noProof w:val="0"/>
          <w:sz w:val="18"/>
          <w:szCs w:val="18"/>
          <w:lang w:val="en-US"/>
        </w:rPr>
      </w:pPr>
      <w:r w:rsidRPr="1AA96624" w:rsidR="2EA99A73">
        <w:rPr>
          <w:rFonts w:ascii="Calibri" w:hAnsi="Calibri" w:eastAsia="Calibri" w:cs="Calibri"/>
          <w:noProof w:val="0"/>
          <w:sz w:val="18"/>
          <w:szCs w:val="18"/>
          <w:lang w:val="en-US"/>
        </w:rPr>
        <w:t xml:space="preserve">Although not an IGETC requirement, MSJC may certify completion of the CSU graduation requirement in U.S. History, Constitution and American Ideals with PS-101/101H and HIST-111/111H or HIST-112/112H. Courses used to meet this requirement may also be used to satisfy IGETC Subject Area 4 requirements.  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1485" w:rsidP="00DF2F19" w:rsidRDefault="009E1485" w14:paraId="777D531D" w14:textId="77777777">
      <w:pPr>
        <w:spacing w:after="0" w:line="240" w:lineRule="auto"/>
      </w:pPr>
      <w:r>
        <w:separator/>
      </w:r>
    </w:p>
  </w:endnote>
  <w:endnote w:type="continuationSeparator" w:id="0">
    <w:p w:rsidR="009E1485" w:rsidP="00DF2F19" w:rsidRDefault="009E1485" w14:paraId="443F74EE" w14:textId="77777777">
      <w:pPr>
        <w:spacing w:after="0" w:line="240" w:lineRule="auto"/>
      </w:pPr>
      <w:r>
        <w:continuationSeparator/>
      </w:r>
    </w:p>
  </w:endnote>
  <w:endnote w:type="continuationNotice" w:id="1">
    <w:p w:rsidR="009E1485" w:rsidRDefault="009E1485" w14:paraId="29AC84C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5477" w:rsidRDefault="00435477" w14:paraId="007B83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1485" w:rsidP="00DF2F19" w:rsidRDefault="009E1485" w14:paraId="76D5B553" w14:textId="77777777">
      <w:pPr>
        <w:spacing w:after="0" w:line="240" w:lineRule="auto"/>
      </w:pPr>
      <w:r>
        <w:separator/>
      </w:r>
    </w:p>
  </w:footnote>
  <w:footnote w:type="continuationSeparator" w:id="0">
    <w:p w:rsidR="009E1485" w:rsidP="00DF2F19" w:rsidRDefault="009E1485" w14:paraId="59AC1E7F" w14:textId="77777777">
      <w:pPr>
        <w:spacing w:after="0" w:line="240" w:lineRule="auto"/>
      </w:pPr>
      <w:r>
        <w:continuationSeparator/>
      </w:r>
    </w:p>
  </w:footnote>
  <w:footnote w:type="continuationNotice" w:id="1">
    <w:p w:rsidR="009E1485" w:rsidRDefault="009E1485" w14:paraId="0F36FF5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5477" w:rsidRDefault="00435477" w14:paraId="3DD170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5477" w:rsidRDefault="00435477" w14:paraId="5DA4505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2B5B49FA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3A2F032E" w:rsidR="3A2F032E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3A2F032E" w:rsidR="3A2F032E">
      <w:rPr>
        <w:rFonts w:ascii="Gill Sans MT" w:hAnsi="Gill Sans MT" w:cs="Times New Roman"/>
        <w:caps w:val="1"/>
        <w:sz w:val="40"/>
        <w:szCs w:val="40"/>
      </w:rPr>
      <w:t xml:space="preserve"> Map</w:t>
    </w:r>
    <w:r w:rsidRPr="3A2F032E" w:rsidR="3A2F032E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3A2F032E" w:rsidR="3A2F032E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57FB1"/>
    <w:rsid w:val="00082C72"/>
    <w:rsid w:val="000848E5"/>
    <w:rsid w:val="00094AF2"/>
    <w:rsid w:val="000A3349"/>
    <w:rsid w:val="000A52EB"/>
    <w:rsid w:val="000C61A9"/>
    <w:rsid w:val="000E720F"/>
    <w:rsid w:val="00114A3D"/>
    <w:rsid w:val="001212D3"/>
    <w:rsid w:val="00144B9F"/>
    <w:rsid w:val="00157999"/>
    <w:rsid w:val="0017252B"/>
    <w:rsid w:val="001738C8"/>
    <w:rsid w:val="0019475E"/>
    <w:rsid w:val="00197394"/>
    <w:rsid w:val="001B29AE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49FC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35477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D4E06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1485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D593E"/>
    <w:rsid w:val="00BE2D10"/>
    <w:rsid w:val="00C0079D"/>
    <w:rsid w:val="00C02F4E"/>
    <w:rsid w:val="00C07B6D"/>
    <w:rsid w:val="00C105AA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022AD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45037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87847"/>
    <w:rsid w:val="00FA00B3"/>
    <w:rsid w:val="00FA362C"/>
    <w:rsid w:val="00FB200B"/>
    <w:rsid w:val="00FC26ED"/>
    <w:rsid w:val="00FC3922"/>
    <w:rsid w:val="00FD7189"/>
    <w:rsid w:val="00FE2A6D"/>
    <w:rsid w:val="00FE5239"/>
    <w:rsid w:val="07F990F4"/>
    <w:rsid w:val="169D8986"/>
    <w:rsid w:val="18CDAC24"/>
    <w:rsid w:val="1917B1D9"/>
    <w:rsid w:val="1AA96624"/>
    <w:rsid w:val="1F23A768"/>
    <w:rsid w:val="28372FD8"/>
    <w:rsid w:val="2C243EFE"/>
    <w:rsid w:val="2EA99A73"/>
    <w:rsid w:val="2FCE9F62"/>
    <w:rsid w:val="30F84DCE"/>
    <w:rsid w:val="3A2F032E"/>
    <w:rsid w:val="3A9DE42C"/>
    <w:rsid w:val="3E1D6072"/>
    <w:rsid w:val="42C0787F"/>
    <w:rsid w:val="46FAE87B"/>
    <w:rsid w:val="47A7C251"/>
    <w:rsid w:val="47BF72CD"/>
    <w:rsid w:val="51BF907A"/>
    <w:rsid w:val="53839E64"/>
    <w:rsid w:val="5962346F"/>
    <w:rsid w:val="626CF5D5"/>
    <w:rsid w:val="70A2FF20"/>
    <w:rsid w:val="73F9D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E45037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msjc.edu/careereducation/cwee/index.html" TargetMode="External" Id="Ra4a0b6e115fc47ff" /><Relationship Type="http://schemas.openxmlformats.org/officeDocument/2006/relationships/hyperlink" Target="https://www.msjc.edu/hub/" TargetMode="External" Id="R9a5a285ff822461f" /><Relationship Type="http://schemas.openxmlformats.org/officeDocument/2006/relationships/hyperlink" Target="https://catalog.msjc.edu/instructional-programs/" TargetMode="External" Id="R667693eb63314da8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SPAN_AAT_Non-Native_UC</dc:title>
  <dc:subject/>
  <dc:creator>Rhonda Nishimoto</dc:creator>
  <keywords/>
  <dc:description/>
  <lastModifiedBy>Meghan Basgall</lastModifiedBy>
  <revision>11</revision>
  <dcterms:created xsi:type="dcterms:W3CDTF">2021-03-01T19:20:00.0000000Z</dcterms:created>
  <dcterms:modified xsi:type="dcterms:W3CDTF">2023-05-08T22:02:00.3775269Z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